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3" w:after="0"/>
        <w:rPr>
          <w:sz w:val="12"/>
        </w:rPr>
      </w:pPr>
      <w:r>
        <w:rPr>
          <w:sz w:val="12"/>
        </w:rPr>
      </w:r>
    </w:p>
    <w:p>
      <w:pPr>
        <w:pStyle w:val="Title"/>
        <w:rPr>
          <w:sz w:val="72"/>
          <w:szCs w:val="72"/>
        </w:rPr>
      </w:pPr>
      <w:r>
        <w:rPr>
          <w:sz w:val="72"/>
          <w:szCs w:val="72"/>
        </w:rPr>
      </w:r>
    </w:p>
    <w:p>
      <w:pPr>
        <w:pStyle w:val="Title"/>
        <w:rPr>
          <w:sz w:val="72"/>
          <w:szCs w:val="72"/>
        </w:rPr>
      </w:pPr>
      <w:r>
        <w:rPr>
          <w:sz w:val="72"/>
          <w:szCs w:val="72"/>
        </w:rPr>
      </w:r>
    </w:p>
    <w:p>
      <w:pPr>
        <w:pStyle w:val="Title"/>
        <w:rPr>
          <w:sz w:val="72"/>
          <w:szCs w:val="72"/>
        </w:rPr>
      </w:pPr>
      <w:r>
        <w:rPr>
          <w:sz w:val="72"/>
          <w:szCs w:val="72"/>
        </w:rPr>
      </w:r>
    </w:p>
    <w:p>
      <w:pPr>
        <w:pStyle w:val="Title"/>
        <w:rPr>
          <w:sz w:val="72"/>
          <w:szCs w:val="72"/>
        </w:rPr>
      </w:pPr>
      <w:r>
        <w:rPr>
          <w:sz w:val="72"/>
          <w:szCs w:val="72"/>
        </w:rPr>
        <w:t>STATUT</w:t>
      </w:r>
    </w:p>
    <w:p>
      <w:pPr>
        <w:pStyle w:val="Nagwek11"/>
        <w:spacing w:lineRule="auto" w:line="271" w:before="51" w:after="0"/>
        <w:ind w:left="0" w:right="10"/>
        <w:rPr>
          <w:sz w:val="72"/>
          <w:szCs w:val="72"/>
        </w:rPr>
      </w:pPr>
      <w:r>
        <w:rPr>
          <w:sz w:val="72"/>
          <w:szCs w:val="72"/>
        </w:rPr>
        <w:t>PRZEDSZKOLA SAMORZĄDOWEGO NR 2 W ŚWIĄTNIKACH GÓRNYCH</w:t>
      </w:r>
    </w:p>
    <w:p>
      <w:pPr>
        <w:pStyle w:val="Nagwek11"/>
        <w:spacing w:lineRule="auto" w:line="271" w:before="51" w:after="0"/>
        <w:ind w:left="2291" w:right="2274"/>
        <w:rPr/>
      </w:pPr>
      <w:r>
        <w:rPr/>
      </w:r>
    </w:p>
    <w:p>
      <w:pPr>
        <w:pStyle w:val="Nagwek11"/>
        <w:spacing w:lineRule="auto" w:line="271" w:before="51" w:after="0"/>
        <w:ind w:left="2291" w:right="2274"/>
        <w:rPr/>
      </w:pPr>
      <w:r>
        <w:rPr/>
      </w:r>
    </w:p>
    <w:p>
      <w:pPr>
        <w:pStyle w:val="BodyText"/>
        <w:jc w:val="center"/>
        <w:rPr>
          <w:b/>
        </w:rPr>
      </w:pPr>
      <w:r>
        <w:rPr/>
        <w:drawing>
          <wp:inline distT="0" distB="0" distL="0" distR="0">
            <wp:extent cx="3676015" cy="1962150"/>
            <wp:effectExtent l="0" t="0" r="0" b="0"/>
            <wp:docPr id="1" name="Obraz 2" descr="Przedszkole Samorządowe nr 2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Przedszkole Samorządowe nr 2 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01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276"/>
        <w:ind w:left="155" w:right="132"/>
        <w:jc w:val="both"/>
        <w:rPr/>
      </w:pPr>
      <w:r>
        <w:rPr/>
      </w:r>
    </w:p>
    <w:p>
      <w:pPr>
        <w:pStyle w:val="BodyText"/>
        <w:spacing w:lineRule="auto" w:line="276"/>
        <w:ind w:left="155" w:right="132"/>
        <w:jc w:val="both"/>
        <w:rPr/>
      </w:pPr>
      <w:r>
        <w:rPr/>
      </w:r>
    </w:p>
    <w:p>
      <w:pPr>
        <w:pStyle w:val="BodyText"/>
        <w:spacing w:lineRule="auto" w:line="276"/>
        <w:ind w:left="155" w:right="132"/>
        <w:jc w:val="both"/>
        <w:rPr/>
      </w:pPr>
      <w:r>
        <w:rPr/>
      </w:r>
    </w:p>
    <w:p>
      <w:pPr>
        <w:pStyle w:val="BodyText"/>
        <w:spacing w:lineRule="auto" w:line="276"/>
        <w:ind w:left="155" w:right="132"/>
        <w:jc w:val="both"/>
        <w:rPr/>
      </w:pPr>
      <w:r>
        <w:rPr/>
      </w:r>
    </w:p>
    <w:p>
      <w:pPr>
        <w:pStyle w:val="BodyText"/>
        <w:spacing w:lineRule="auto" w:line="276"/>
        <w:ind w:left="155" w:right="132"/>
        <w:jc w:val="both"/>
        <w:rPr/>
      </w:pPr>
      <w:r>
        <w:rPr/>
      </w:r>
    </w:p>
    <w:p>
      <w:pPr>
        <w:pStyle w:val="BodyText"/>
        <w:spacing w:lineRule="auto" w:line="276"/>
        <w:ind w:left="155" w:right="132"/>
        <w:jc w:val="both"/>
        <w:rPr/>
      </w:pPr>
      <w:r>
        <w:rPr/>
      </w:r>
    </w:p>
    <w:p>
      <w:pPr>
        <w:pStyle w:val="BodyText"/>
        <w:spacing w:lineRule="auto" w:line="276"/>
        <w:ind w:left="155" w:right="132"/>
        <w:jc w:val="both"/>
        <w:rPr/>
      </w:pPr>
      <w:r>
        <w:rPr/>
      </w:r>
    </w:p>
    <w:p>
      <w:pPr>
        <w:pStyle w:val="BodyText"/>
        <w:spacing w:lineRule="auto" w:line="276"/>
        <w:ind w:left="155" w:right="132"/>
        <w:jc w:val="both"/>
        <w:rPr/>
      </w:pPr>
      <w:r>
        <w:rPr/>
      </w:r>
    </w:p>
    <w:p>
      <w:pPr>
        <w:pStyle w:val="BodyText"/>
        <w:spacing w:lineRule="auto" w:line="276"/>
        <w:ind w:left="155" w:right="132"/>
        <w:jc w:val="both"/>
        <w:rPr/>
      </w:pPr>
      <w:r>
        <w:rPr/>
      </w:r>
    </w:p>
    <w:p>
      <w:pPr>
        <w:pStyle w:val="BodyText"/>
        <w:spacing w:before="4" w:after="0"/>
        <w:rPr>
          <w:sz w:val="28"/>
        </w:rPr>
      </w:pPr>
      <w:r>
        <w:rPr>
          <w:sz w:val="28"/>
        </w:rPr>
      </w:r>
    </w:p>
    <w:p>
      <w:pPr>
        <w:pStyle w:val="BodyText"/>
        <w:spacing w:before="4" w:after="0"/>
        <w:rPr>
          <w:sz w:val="28"/>
        </w:rPr>
      </w:pPr>
      <w:r>
        <w:rPr>
          <w:sz w:val="28"/>
        </w:rPr>
      </w:r>
    </w:p>
    <w:p>
      <w:pPr>
        <w:pStyle w:val="BodyText"/>
        <w:spacing w:before="4" w:after="0"/>
        <w:rPr>
          <w:sz w:val="28"/>
        </w:rPr>
      </w:pPr>
      <w:r>
        <w:rPr>
          <w:sz w:val="28"/>
        </w:rPr>
      </w:r>
    </w:p>
    <w:p>
      <w:pPr>
        <w:pStyle w:val="BodyText"/>
        <w:spacing w:before="4" w:after="0"/>
        <w:rPr>
          <w:sz w:val="28"/>
        </w:rPr>
      </w:pPr>
      <w:r>
        <w:rPr>
          <w:sz w:val="28"/>
        </w:rPr>
      </w:r>
    </w:p>
    <w:p>
      <w:pPr>
        <w:pStyle w:val="BodyText"/>
        <w:spacing w:before="4" w:after="0"/>
        <w:rPr>
          <w:sz w:val="28"/>
        </w:rPr>
      </w:pPr>
      <w:r>
        <w:rPr>
          <w:sz w:val="28"/>
        </w:rPr>
      </w:r>
    </w:p>
    <w:tbl>
      <w:tblPr>
        <w:tblStyle w:val="TableNormal"/>
        <w:tblW w:w="7871" w:type="dxa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7871"/>
      </w:tblGrid>
      <w:tr>
        <w:trPr>
          <w:trHeight w:val="290" w:hRule="atLeast"/>
        </w:trPr>
        <w:tc>
          <w:tcPr>
            <w:tcW w:w="7871" w:type="dxa"/>
            <w:tcBorders/>
          </w:tcPr>
          <w:p>
            <w:pPr>
              <w:pStyle w:val="TableParagraph"/>
              <w:suppressAutoHyphens w:val="true"/>
              <w:spacing w:lineRule="auto" w:line="360" w:before="0" w:after="0"/>
              <w:ind w:left="5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Spis treści: </w:t>
            </w:r>
          </w:p>
        </w:tc>
      </w:tr>
      <w:tr>
        <w:trPr>
          <w:trHeight w:val="317" w:hRule="atLeast"/>
        </w:trPr>
        <w:tc>
          <w:tcPr>
            <w:tcW w:w="7871" w:type="dxa"/>
            <w:tcBorders/>
          </w:tcPr>
          <w:p>
            <w:pPr>
              <w:pStyle w:val="TableParagraph"/>
              <w:suppressAutoHyphens w:val="true"/>
              <w:spacing w:lineRule="auto" w:line="360" w:before="14" w:after="0"/>
              <w:ind w:left="5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317" w:hRule="atLeast"/>
        </w:trPr>
        <w:tc>
          <w:tcPr>
            <w:tcW w:w="7871" w:type="dxa"/>
            <w:tcBorders/>
          </w:tcPr>
          <w:sdt>
            <w:sdtPr>
              <w:docPartObj>
                <w:docPartGallery w:val="Table of Contents"/>
                <w:docPartUnique w:val="true"/>
              </w:docPartObj>
            </w:sdtPr>
            <w:sdtContent>
              <w:p>
                <w:pPr>
                  <w:pStyle w:val="TOC2"/>
                  <w:spacing w:before="0" w:after="0"/>
                  <w:jc w:val="left"/>
                  <w:rPr>
                    <w:kern w:val="0"/>
                    <w:lang w:bidi="ar-SA"/>
                  </w:rPr>
                </w:pPr>
                <w:r>
                  <w:fldChar w:fldCharType="begin"/>
                </w:r>
                <w:r>
                  <w:rPr>
                    <w:rStyle w:val="Czeindeksu"/>
                    <w:kern w:val="0"/>
                    <w:lang w:bidi="ar-SA"/>
                  </w:rPr>
                  <w:instrText xml:space="preserve"> TOC \o "1-3" \u \h</w:instrText>
                </w:r>
                <w:r>
                  <w:rPr>
                    <w:rStyle w:val="Czeindeksu"/>
                    <w:kern w:val="0"/>
                    <w:lang w:bidi="ar-SA"/>
                  </w:rPr>
                  <w:fldChar w:fldCharType="separate"/>
                </w:r>
                <w:hyperlink w:anchor="_Toc500010621">
                  <w:r>
                    <w:rPr>
                      <w:rStyle w:val="Czeindeksu"/>
                      <w:kern w:val="0"/>
                      <w:lang w:bidi="ar-SA"/>
                    </w:rPr>
                    <w:t>Rozdział 1</w:t>
                  </w:r>
                  <w:r>
                    <w:rPr>
                      <w:rStyle w:val="Czeindeksu"/>
                      <w:b/>
                      <w:bCs/>
                      <w:kern w:val="0"/>
                      <w:lang w:bidi="ar-SA"/>
                    </w:rPr>
                    <w:t xml:space="preserve"> </w:t>
                  </w:r>
                  <w:r>
                    <w:rPr>
                      <w:rStyle w:val="Czeindeksu"/>
                      <w:kern w:val="0"/>
                      <w:lang w:bidi="ar-SA"/>
                    </w:rPr>
                    <w:t xml:space="preserve">  Postanowienia ogólne</w:t>
                    <w:tab/>
                  </w:r>
                </w:hyperlink>
                <w:r>
                  <w:rPr>
                    <w:kern w:val="0"/>
                    <w:lang w:bidi="ar-SA"/>
                  </w:rPr>
                  <w:t>……..3</w:t>
                </w:r>
              </w:p>
              <w:p>
                <w:pPr>
                  <w:pStyle w:val="TOC2"/>
                  <w:spacing w:before="0" w:after="0"/>
                  <w:jc w:val="left"/>
                  <w:rPr>
                    <w:kern w:val="0"/>
                    <w:lang w:bidi="ar-SA"/>
                  </w:rPr>
                </w:pPr>
                <w:hyperlink w:anchor="_Toc500010624">
                  <w:r>
                    <w:rPr>
                      <w:rStyle w:val="Czeindeksu"/>
                      <w:kern w:val="0"/>
                      <w:lang w:bidi="ar-SA"/>
                    </w:rPr>
                    <w:t>Rozdział 2   Cele i zadania przedszkola oraz sposoby ich realizacji.</w:t>
                    <w:tab/>
                  </w:r>
                </w:hyperlink>
                <w:r>
                  <w:rPr>
                    <w:kern w:val="0"/>
                    <w:lang w:bidi="ar-SA"/>
                  </w:rPr>
                  <w:t>4</w:t>
                </w:r>
              </w:p>
              <w:p>
                <w:pPr>
                  <w:pStyle w:val="TOC2"/>
                  <w:spacing w:before="0" w:after="0"/>
                  <w:jc w:val="left"/>
                  <w:rPr>
                    <w:kern w:val="0"/>
                    <w:lang w:bidi="ar-SA"/>
                  </w:rPr>
                </w:pPr>
                <w:r>
                  <w:rPr>
                    <w:kern w:val="0"/>
                    <w:lang w:bidi="ar-SA"/>
                  </w:rPr>
                  <w:t xml:space="preserve">        </w:t>
                </w:r>
                <w:r>
                  <w:rPr>
                    <w:kern w:val="0"/>
                    <w:lang w:bidi="ar-SA"/>
                  </w:rPr>
                  <w:t>Pomoc psychologiczno-pedagogiczna</w:t>
                </w:r>
                <w:hyperlink w:anchor="_Toc500010651">
                  <w:r>
                    <w:rPr>
                      <w:rStyle w:val="Czeindeksu"/>
                      <w:kern w:val="0"/>
                      <w:lang w:bidi="ar-SA"/>
                    </w:rPr>
                    <w:t xml:space="preserve">   </w:t>
                    <w:tab/>
                  </w:r>
                </w:hyperlink>
                <w:r>
                  <w:rPr>
                    <w:kern w:val="0"/>
                    <w:lang w:bidi="ar-SA"/>
                  </w:rPr>
                  <w:t>7</w:t>
                </w:r>
              </w:p>
              <w:p>
                <w:pPr>
                  <w:pStyle w:val="TOC2"/>
                  <w:spacing w:before="0" w:after="0"/>
                  <w:jc w:val="left"/>
                  <w:rPr>
                    <w:kern w:val="0"/>
                    <w:lang w:bidi="ar-SA"/>
                  </w:rPr>
                </w:pPr>
                <w:r>
                  <w:rPr>
                    <w:kern w:val="0"/>
                    <w:lang w:bidi="ar-SA"/>
                  </w:rPr>
                  <w:t xml:space="preserve">        </w:t>
                </w:r>
                <w:r>
                  <w:rPr>
                    <w:kern w:val="0"/>
                    <w:lang w:bidi="ar-SA"/>
                  </w:rPr>
                  <w:t>Organizacja nauki, wychowania i opieki dzieci niepełnosprawnych..8</w:t>
                </w:r>
              </w:p>
              <w:p>
                <w:pPr>
                  <w:pStyle w:val="TOC2"/>
                  <w:spacing w:before="0" w:after="0"/>
                  <w:jc w:val="left"/>
                  <w:rPr>
                    <w:kern w:val="0"/>
                    <w:lang w:bidi="ar-SA"/>
                  </w:rPr>
                </w:pPr>
                <w:r>
                  <w:rPr>
                    <w:kern w:val="0"/>
                    <w:lang w:bidi="ar-SA"/>
                  </w:rPr>
                  <w:t xml:space="preserve">        </w:t>
                </w:r>
                <w:r>
                  <w:rPr>
                    <w:kern w:val="0"/>
                    <w:lang w:bidi="ar-SA"/>
                  </w:rPr>
                  <w:t xml:space="preserve">Wspólpraca z poradnią psychologiczno-pedagogiczną </w:t>
                </w:r>
                <w:hyperlink w:anchor="_Toc500010651">
                  <w:r>
                    <w:rPr>
                      <w:rStyle w:val="Czeindeksu"/>
                      <w:kern w:val="0"/>
                      <w:lang w:bidi="ar-SA"/>
                    </w:rPr>
                    <w:t xml:space="preserve">   </w:t>
                    <w:tab/>
                  </w:r>
                </w:hyperlink>
                <w:r>
                  <w:rPr>
                    <w:kern w:val="0"/>
                    <w:lang w:bidi="ar-SA"/>
                  </w:rPr>
                  <w:t>8</w:t>
                </w:r>
              </w:p>
              <w:p>
                <w:pPr>
                  <w:pStyle w:val="TOC2"/>
                  <w:spacing w:before="0" w:after="0"/>
                  <w:jc w:val="left"/>
                  <w:rPr>
                    <w:kern w:val="0"/>
                    <w:lang w:bidi="ar-SA"/>
                  </w:rPr>
                </w:pPr>
                <w:r>
                  <w:rPr>
                    <w:kern w:val="0"/>
                    <w:lang w:bidi="ar-SA"/>
                  </w:rPr>
                  <w:t xml:space="preserve">        </w:t>
                </w:r>
                <w:r>
                  <w:rPr>
                    <w:kern w:val="0"/>
                    <w:lang w:bidi="ar-SA"/>
                  </w:rPr>
                  <w:t>Podtrzymywanie poczucia tożsamości</w:t>
                </w:r>
                <w:hyperlink w:anchor="_Toc500010651">
                  <w:r>
                    <w:rPr>
                      <w:rStyle w:val="Czeindeksu"/>
                      <w:kern w:val="0"/>
                      <w:lang w:bidi="ar-SA"/>
                    </w:rPr>
                    <w:t xml:space="preserve">   </w:t>
                    <w:tab/>
                  </w:r>
                </w:hyperlink>
                <w:r>
                  <w:rPr>
                    <w:kern w:val="0"/>
                    <w:lang w:bidi="ar-SA"/>
                  </w:rPr>
                  <w:t>9</w:t>
                </w:r>
              </w:p>
              <w:p>
                <w:pPr>
                  <w:pStyle w:val="TOC2"/>
                  <w:spacing w:before="0" w:after="0"/>
                  <w:jc w:val="left"/>
                  <w:rPr>
                    <w:kern w:val="0"/>
                    <w:lang w:bidi="ar-SA"/>
                  </w:rPr>
                </w:pPr>
                <w:r>
                  <w:rPr>
                    <w:kern w:val="0"/>
                    <w:lang w:bidi="ar-SA"/>
                  </w:rPr>
                  <w:t xml:space="preserve">        </w:t>
                </w:r>
                <w:r>
                  <w:rPr>
                    <w:kern w:val="0"/>
                    <w:lang w:bidi="ar-SA"/>
                  </w:rPr>
                  <w:t xml:space="preserve">Współpraca z organizacjami, w tym innowacje </w:t>
                </w:r>
                <w:hyperlink w:anchor="_Toc500010651">
                  <w:r>
                    <w:rPr>
                      <w:rStyle w:val="Czeindeksu"/>
                      <w:kern w:val="0"/>
                      <w:lang w:bidi="ar-SA"/>
                    </w:rPr>
                    <w:t xml:space="preserve">  </w:t>
                    <w:tab/>
                  </w:r>
                </w:hyperlink>
                <w:r>
                  <w:rPr>
                    <w:kern w:val="0"/>
                    <w:lang w:bidi="ar-SA"/>
                  </w:rPr>
                  <w:t>10</w:t>
                </w:r>
              </w:p>
              <w:p>
                <w:pPr>
                  <w:pStyle w:val="TOC2"/>
                  <w:spacing w:before="0" w:after="0"/>
                  <w:jc w:val="left"/>
                  <w:rPr>
                    <w:kern w:val="0"/>
                    <w:lang w:bidi="ar-SA"/>
                  </w:rPr>
                </w:pPr>
                <w:hyperlink w:anchor="_Toc500010624">
                  <w:r>
                    <w:rPr>
                      <w:rStyle w:val="Czeindeksu"/>
                      <w:kern w:val="0"/>
                      <w:lang w:bidi="ar-SA"/>
                    </w:rPr>
                    <w:t>Rozdział 3   Opieka nad dziećmi</w:t>
                    <w:tab/>
                  </w:r>
                </w:hyperlink>
                <w:r>
                  <w:rPr>
                    <w:kern w:val="0"/>
                    <w:lang w:bidi="ar-SA"/>
                  </w:rPr>
                  <w:t>10</w:t>
                </w:r>
              </w:p>
              <w:p>
                <w:pPr>
                  <w:pStyle w:val="TOC2"/>
                  <w:spacing w:before="0" w:after="0"/>
                  <w:jc w:val="left"/>
                  <w:rPr>
                    <w:kern w:val="0"/>
                    <w:lang w:bidi="ar-SA"/>
                  </w:rPr>
                </w:pPr>
                <w:hyperlink w:anchor="_Toc500010633">
                  <w:r>
                    <w:rPr>
                      <w:rStyle w:val="Czeindeksu"/>
                      <w:kern w:val="0"/>
                      <w:lang w:bidi="ar-SA"/>
                    </w:rPr>
                    <w:t>Rozdział 4   Organy  przedszkola</w:t>
                    <w:tab/>
                  </w:r>
                </w:hyperlink>
                <w:r>
                  <w:rPr>
                    <w:kern w:val="0"/>
                    <w:lang w:bidi="ar-SA"/>
                  </w:rPr>
                  <w:t>12</w:t>
                </w:r>
              </w:p>
              <w:p>
                <w:pPr>
                  <w:pStyle w:val="TOC2"/>
                  <w:spacing w:before="0" w:after="0"/>
                  <w:jc w:val="left"/>
                  <w:rPr>
                    <w:kern w:val="0"/>
                    <w:lang w:bidi="ar-SA"/>
                  </w:rPr>
                </w:pPr>
                <w:hyperlink w:anchor="_Toc500010635">
                  <w:r>
                    <w:rPr>
                      <w:rStyle w:val="Czeindeksu"/>
                      <w:kern w:val="0"/>
                      <w:lang w:bidi="ar-SA"/>
                    </w:rPr>
                    <w:t>Rozdział 5   Organizacja pracy przedszkola</w:t>
                    <w:tab/>
                  </w:r>
                </w:hyperlink>
                <w:r>
                  <w:rPr>
                    <w:kern w:val="0"/>
                    <w:lang w:bidi="ar-SA"/>
                  </w:rPr>
                  <w:t>17</w:t>
                </w:r>
              </w:p>
              <w:p>
                <w:pPr>
                  <w:pStyle w:val="TOC2"/>
                  <w:spacing w:before="0" w:after="0"/>
                  <w:jc w:val="left"/>
                  <w:rPr>
                    <w:kern w:val="0"/>
                    <w:lang w:bidi="ar-SA"/>
                  </w:rPr>
                </w:pPr>
                <w:r>
                  <w:rPr>
                    <w:kern w:val="0"/>
                    <w:lang w:bidi="ar-SA"/>
                  </w:rPr>
                  <w:t>Rozdział 6</w:t>
                </w:r>
                <w:hyperlink w:anchor="_Toc500010651">
                  <w:r>
                    <w:rPr>
                      <w:rStyle w:val="Czeindeksu"/>
                      <w:kern w:val="0"/>
                      <w:lang w:bidi="ar-SA"/>
                    </w:rPr>
                    <w:t xml:space="preserve">   Zasady odpłatności za przedszkole</w:t>
                    <w:tab/>
                  </w:r>
                </w:hyperlink>
                <w:r>
                  <w:rPr>
                    <w:kern w:val="0"/>
                    <w:lang w:bidi="ar-SA"/>
                  </w:rPr>
                  <w:t>20</w:t>
                </w:r>
              </w:p>
              <w:p>
                <w:pPr>
                  <w:pStyle w:val="TOC2"/>
                  <w:spacing w:before="0" w:after="0"/>
                  <w:jc w:val="left"/>
                  <w:rPr>
                    <w:kern w:val="0"/>
                    <w:lang w:bidi="ar-SA"/>
                  </w:rPr>
                </w:pPr>
                <w:r>
                  <w:rPr>
                    <w:kern w:val="0"/>
                    <w:lang w:bidi="ar-SA"/>
                  </w:rPr>
                  <w:t>Rozdział 7</w:t>
                </w:r>
                <w:hyperlink w:anchor="_Toc500010651">
                  <w:r>
                    <w:rPr>
                      <w:rStyle w:val="Czeindeksu"/>
                      <w:kern w:val="0"/>
                      <w:lang w:bidi="ar-SA"/>
                    </w:rPr>
                    <w:t xml:space="preserve">   Nauczyciele i inni pracownicy przedszkola </w:t>
                    <w:tab/>
                  </w:r>
                </w:hyperlink>
                <w:r>
                  <w:rPr>
                    <w:kern w:val="0"/>
                    <w:lang w:bidi="ar-SA"/>
                  </w:rPr>
                  <w:t>20</w:t>
                </w:r>
              </w:p>
              <w:p>
                <w:pPr>
                  <w:pStyle w:val="TOC2"/>
                  <w:spacing w:before="0" w:after="0"/>
                  <w:jc w:val="left"/>
                  <w:rPr>
                    <w:kern w:val="0"/>
                    <w:lang w:bidi="ar-SA"/>
                  </w:rPr>
                </w:pPr>
                <w:hyperlink w:anchor="_Toc500010640">
                  <w:r>
                    <w:rPr>
                      <w:rStyle w:val="Czeindeksu"/>
                      <w:kern w:val="0"/>
                      <w:lang w:bidi="ar-SA"/>
                    </w:rPr>
                    <w:t xml:space="preserve">Rozdział 8   Prawa i obowiązki dzieci </w:t>
                    <w:tab/>
                  </w:r>
                </w:hyperlink>
                <w:r>
                  <w:rPr>
                    <w:kern w:val="0"/>
                    <w:lang w:bidi="ar-SA"/>
                  </w:rPr>
                  <w:t>24</w:t>
                </w:r>
              </w:p>
              <w:p>
                <w:pPr>
                  <w:pStyle w:val="TOC2"/>
                  <w:spacing w:before="0" w:after="0"/>
                  <w:jc w:val="left"/>
                  <w:rPr>
                    <w:kern w:val="0"/>
                    <w:lang w:bidi="ar-SA"/>
                  </w:rPr>
                </w:pPr>
                <w:r>
                  <w:rPr>
                    <w:kern w:val="0"/>
                    <w:lang w:bidi="ar-SA"/>
                  </w:rPr>
                  <w:t xml:space="preserve">Rozdział 9 </w:t>
                </w:r>
                <w:hyperlink w:anchor="_Toc500010651">
                  <w:r>
                    <w:rPr>
                      <w:rStyle w:val="Czeindeksu"/>
                      <w:kern w:val="0"/>
                      <w:lang w:bidi="ar-SA"/>
                    </w:rPr>
                    <w:t xml:space="preserve">  Wspólpraca z rodzicami</w:t>
                    <w:tab/>
                  </w:r>
                </w:hyperlink>
                <w:r>
                  <w:rPr>
                    <w:kern w:val="0"/>
                    <w:lang w:bidi="ar-SA"/>
                  </w:rPr>
                  <w:t>26</w:t>
                </w:r>
              </w:p>
              <w:p>
                <w:pPr>
                  <w:pStyle w:val="TOC2"/>
                  <w:spacing w:before="0" w:after="0"/>
                  <w:jc w:val="left"/>
                  <w:rPr>
                    <w:kern w:val="0"/>
                    <w:lang w:bidi="ar-SA"/>
                  </w:rPr>
                </w:pPr>
                <w:r>
                  <w:rPr>
                    <w:kern w:val="0"/>
                    <w:lang w:bidi="ar-SA"/>
                  </w:rPr>
                  <w:t>Rozdział 10</w:t>
                </w:r>
                <w:hyperlink w:anchor="_Toc500010651">
                  <w:r>
                    <w:rPr>
                      <w:rStyle w:val="Czeindeksu"/>
                      <w:kern w:val="0"/>
                      <w:lang w:bidi="ar-SA"/>
                    </w:rPr>
                    <w:t xml:space="preserve"> Postanowienia końcowe</w:t>
                    <w:tab/>
                  </w:r>
                </w:hyperlink>
                <w:r>
                  <w:rPr>
                    <w:kern w:val="0"/>
                    <w:lang w:bidi="ar-SA"/>
                  </w:rPr>
                  <w:t>29</w:t>
                </w:r>
              </w:p>
              <w:p>
                <w:pPr>
                  <w:pStyle w:val="Nagwek1"/>
                  <w:tabs>
                    <w:tab w:val="clear" w:pos="720"/>
                    <w:tab w:val="right" w:pos="9638" w:leader="none"/>
                  </w:tabs>
                  <w:suppressAutoHyphens w:val="true"/>
                  <w:spacing w:before="0" w:after="0"/>
                  <w:jc w:val="left"/>
                  <w:rPr>
                    <w:sz w:val="24"/>
                    <w:szCs w:val="24"/>
                  </w:rPr>
                </w:pPr>
                <w:r>
                  <w:rPr>
                    <w:kern w:val="0"/>
                    <w:sz w:val="24"/>
                    <w:szCs w:val="24"/>
                    <w:lang w:eastAsia="en-US" w:bidi="ar-SA"/>
                  </w:rPr>
                  <w:t xml:space="preserve">         </w:t>
                </w:r>
                <w:r>
                  <w:rPr>
                    <w:kern w:val="0"/>
                    <w:sz w:val="24"/>
                    <w:szCs w:val="24"/>
                    <w:lang w:eastAsia="en-US" w:bidi="ar-SA"/>
                  </w:rPr>
                  <w:tab/>
                </w:r>
              </w:p>
              <w:p>
                <w:pPr>
                  <w:pStyle w:val="Nagwek1"/>
                  <w:suppressAutoHyphens w:val="true"/>
                  <w:spacing w:before="0" w:after="0"/>
                  <w:jc w:val="left"/>
                  <w:rPr>
                    <w:sz w:val="24"/>
                    <w:szCs w:val="24"/>
                  </w:rPr>
                </w:pPr>
                <w:r>
                  <w:rPr>
                    <w:kern w:val="0"/>
                    <w:lang w:eastAsia="en-US" w:bidi="ar-SA"/>
                  </w:rPr>
                </w:r>
                <w:r>
                  <w:rPr>
                    <w:kern w:val="0"/>
                    <w:lang w:eastAsia="en-US" w:bidi="ar-SA"/>
                  </w:rPr>
                  <w:fldChar w:fldCharType="end"/>
                </w:r>
              </w:p>
            </w:sdtContent>
          </w:sdt>
          <w:p>
            <w:pPr>
              <w:pStyle w:val="Nagwek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suppressAutoHyphens w:val="true"/>
              <w:spacing w:lineRule="auto" w:line="360" w:before="17" w:after="0"/>
              <w:ind w:left="5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92" w:hRule="atLeast"/>
        </w:trPr>
        <w:tc>
          <w:tcPr>
            <w:tcW w:w="7871" w:type="dxa"/>
            <w:tcBorders/>
          </w:tcPr>
          <w:p>
            <w:pPr>
              <w:pStyle w:val="TableParagraph"/>
              <w:suppressAutoHyphens w:val="true"/>
              <w:spacing w:lineRule="auto" w:line="360" w:before="17" w:after="0"/>
              <w:ind w:left="5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</w:tbl>
    <w:p>
      <w:pPr>
        <w:pStyle w:val="BodyText"/>
        <w:rPr>
          <w:sz w:val="32"/>
        </w:rPr>
      </w:pPr>
      <w:r>
        <w:rPr>
          <w:sz w:val="32"/>
        </w:rPr>
      </w:r>
    </w:p>
    <w:p>
      <w:pPr>
        <w:pStyle w:val="Nagwek11"/>
        <w:spacing w:lineRule="auto" w:line="271"/>
        <w:ind w:left="3586" w:right="3575"/>
        <w:jc w:val="left"/>
        <w:rPr/>
      </w:pPr>
      <w:r>
        <w:rPr/>
      </w:r>
    </w:p>
    <w:p>
      <w:pPr>
        <w:pStyle w:val="Nagwek11"/>
        <w:spacing w:lineRule="auto" w:line="271"/>
        <w:ind w:left="3586" w:right="3575"/>
        <w:jc w:val="left"/>
        <w:rPr/>
      </w:pPr>
      <w:r>
        <w:rPr/>
      </w:r>
    </w:p>
    <w:p>
      <w:pPr>
        <w:pStyle w:val="Nagwek11"/>
        <w:spacing w:lineRule="auto" w:line="271"/>
        <w:ind w:left="3586" w:right="3575"/>
        <w:jc w:val="left"/>
        <w:rPr/>
      </w:pPr>
      <w:r>
        <w:rPr/>
      </w:r>
    </w:p>
    <w:p>
      <w:pPr>
        <w:pStyle w:val="Nagwek11"/>
        <w:spacing w:lineRule="auto" w:line="271"/>
        <w:ind w:left="3586" w:right="3575"/>
        <w:jc w:val="left"/>
        <w:rPr/>
      </w:pPr>
      <w:r>
        <w:rPr/>
      </w:r>
    </w:p>
    <w:p>
      <w:pPr>
        <w:pStyle w:val="Nagwek11"/>
        <w:spacing w:lineRule="auto" w:line="271"/>
        <w:ind w:left="3586" w:right="3575"/>
        <w:jc w:val="left"/>
        <w:rPr/>
      </w:pPr>
      <w:r>
        <w:rPr/>
      </w:r>
    </w:p>
    <w:p>
      <w:pPr>
        <w:pStyle w:val="Nagwek11"/>
        <w:spacing w:lineRule="auto" w:line="271"/>
        <w:ind w:left="0" w:right="10"/>
        <w:jc w:val="left"/>
        <w:rPr/>
      </w:pPr>
      <w:r>
        <w:rPr/>
      </w:r>
    </w:p>
    <w:p>
      <w:pPr>
        <w:pStyle w:val="Nagwek11"/>
        <w:spacing w:lineRule="auto" w:line="271"/>
        <w:ind w:left="0" w:right="10"/>
        <w:rPr/>
      </w:pPr>
      <w:r>
        <w:rPr/>
      </w:r>
    </w:p>
    <w:p>
      <w:pPr>
        <w:pStyle w:val="Nagwek11"/>
        <w:spacing w:lineRule="auto" w:line="271"/>
        <w:ind w:left="0" w:right="10"/>
        <w:rPr/>
      </w:pPr>
      <w:r>
        <w:rPr/>
      </w:r>
    </w:p>
    <w:p>
      <w:pPr>
        <w:pStyle w:val="Nagwek11"/>
        <w:spacing w:lineRule="auto" w:line="271"/>
        <w:ind w:left="0" w:right="10"/>
        <w:rPr/>
      </w:pPr>
      <w:r>
        <w:rPr/>
      </w:r>
    </w:p>
    <w:p>
      <w:pPr>
        <w:pStyle w:val="Nagwek11"/>
        <w:spacing w:lineRule="auto" w:line="271"/>
        <w:ind w:left="0" w:right="10"/>
        <w:rPr/>
      </w:pPr>
      <w:r>
        <w:rPr/>
      </w:r>
    </w:p>
    <w:p>
      <w:pPr>
        <w:pStyle w:val="Nagwek11"/>
        <w:spacing w:lineRule="auto" w:line="271"/>
        <w:ind w:left="0" w:right="10"/>
        <w:rPr/>
      </w:pPr>
      <w:r>
        <w:rPr/>
        <w:t>Rozdział 1</w:t>
      </w:r>
      <w:r>
        <w:rPr>
          <w:strike/>
        </w:rPr>
        <w:t xml:space="preserve"> </w:t>
      </w:r>
    </w:p>
    <w:p>
      <w:pPr>
        <w:pStyle w:val="Nagwek11"/>
        <w:spacing w:lineRule="auto" w:line="271"/>
        <w:ind w:left="0" w:right="10"/>
        <w:rPr/>
      </w:pPr>
      <w:r>
        <w:rPr/>
        <w:t>Postanowienia ogólne</w:t>
      </w:r>
    </w:p>
    <w:p>
      <w:pPr>
        <w:pStyle w:val="Normal"/>
        <w:spacing w:before="1" w:after="0"/>
        <w:ind w:right="10"/>
        <w:jc w:val="center"/>
        <w:rPr>
          <w:b/>
          <w:sz w:val="24"/>
        </w:rPr>
      </w:pPr>
      <w:r>
        <w:rPr>
          <w:b/>
          <w:sz w:val="24"/>
        </w:rPr>
        <w:t>§ 1.</w:t>
      </w:r>
    </w:p>
    <w:p>
      <w:pPr>
        <w:pStyle w:val="NoSpacing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6" w:leader="none"/>
        </w:tabs>
        <w:spacing w:lineRule="auto" w:line="276"/>
        <w:ind w:hanging="426" w:left="426" w:right="10"/>
        <w:jc w:val="both"/>
        <w:rPr/>
      </w:pPr>
      <w:r>
        <w:rPr>
          <w:sz w:val="24"/>
        </w:rPr>
        <w:t>Przedszkole Samorządowe Nr 2 w Świątnikach Górnych jest przedszkolem publicznym.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6" w:leader="none"/>
          <w:tab w:val="left" w:pos="1539" w:leader="none"/>
          <w:tab w:val="left" w:pos="2897" w:leader="none"/>
          <w:tab w:val="left" w:pos="3911" w:leader="none"/>
          <w:tab w:val="left" w:pos="4749" w:leader="none"/>
          <w:tab w:val="left" w:pos="5794" w:leader="none"/>
          <w:tab w:val="left" w:pos="6193" w:leader="none"/>
        </w:tabs>
        <w:spacing w:lineRule="auto" w:line="276"/>
        <w:ind w:hanging="426" w:left="426" w:right="10"/>
        <w:jc w:val="both"/>
        <w:rPr/>
      </w:pPr>
      <w:r>
        <w:rPr>
          <w:sz w:val="24"/>
        </w:rPr>
        <w:t>Siedziba</w:t>
        <w:tab/>
        <w:t>przedszkola</w:t>
        <w:tab/>
        <w:t>znajduje</w:t>
        <w:tab/>
        <w:t>się  w</w:t>
        <w:tab/>
        <w:t>budynku</w:t>
        <w:tab/>
      </w:r>
      <w:r>
        <w:rPr>
          <w:spacing w:val="-3"/>
          <w:sz w:val="24"/>
        </w:rPr>
        <w:t>nr</w:t>
        <w:tab/>
      </w:r>
      <w:r>
        <w:rPr>
          <w:sz w:val="24"/>
        </w:rPr>
        <w:t xml:space="preserve">15  przy  ul.   Bruchnalskiego </w:t>
        <w:br/>
        <w:t>w Świątnikach Górnych.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6" w:leader="none"/>
        </w:tabs>
        <w:spacing w:lineRule="auto" w:line="276"/>
        <w:ind w:hanging="426" w:left="426" w:right="10"/>
        <w:jc w:val="both"/>
        <w:rPr/>
      </w:pPr>
      <w:r>
        <w:rPr>
          <w:sz w:val="24"/>
        </w:rPr>
        <w:t xml:space="preserve">Organem prowadzącym Przedszkole jest  Gmina  Świątniki  Górne,  która  ma  siedzibę  </w:t>
        <w:br/>
        <w:t xml:space="preserve">w budynku </w:t>
      </w:r>
      <w:r>
        <w:rPr>
          <w:spacing w:val="-3"/>
          <w:sz w:val="24"/>
        </w:rPr>
        <w:t xml:space="preserve">nr </w:t>
      </w:r>
      <w:r>
        <w:rPr>
          <w:sz w:val="24"/>
        </w:rPr>
        <w:t xml:space="preserve">36 </w:t>
      </w:r>
      <w:r>
        <w:rPr>
          <w:spacing w:val="2"/>
          <w:sz w:val="24"/>
        </w:rPr>
        <w:t xml:space="preserve">przy </w:t>
      </w:r>
      <w:r>
        <w:rPr>
          <w:sz w:val="24"/>
        </w:rPr>
        <w:t>ul. Bruchnalskiego w Świątnikach Górnych.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6" w:leader="none"/>
        </w:tabs>
        <w:spacing w:lineRule="auto" w:line="276"/>
        <w:ind w:hanging="426" w:left="426" w:right="10"/>
        <w:jc w:val="both"/>
        <w:rPr/>
      </w:pPr>
      <w:r>
        <w:rPr>
          <w:sz w:val="24"/>
        </w:rPr>
        <w:t xml:space="preserve">Nadzór pedagogiczny </w:t>
      </w:r>
      <w:r>
        <w:rPr>
          <w:spacing w:val="-3"/>
          <w:sz w:val="24"/>
        </w:rPr>
        <w:t xml:space="preserve">nad </w:t>
      </w:r>
      <w:r>
        <w:rPr>
          <w:sz w:val="24"/>
        </w:rPr>
        <w:t xml:space="preserve">przedszkolem sprawuje </w:t>
      </w:r>
      <w:r>
        <w:rPr>
          <w:bCs/>
          <w:sz w:val="24"/>
        </w:rPr>
        <w:t>Małopolski Kurator Oświaty.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6" w:leader="none"/>
        </w:tabs>
        <w:spacing w:lineRule="auto" w:line="276" w:before="34" w:after="0"/>
        <w:ind w:hanging="426" w:left="426" w:right="10"/>
        <w:jc w:val="both"/>
        <w:rPr/>
      </w:pPr>
      <w:r>
        <w:rPr>
          <w:sz w:val="24"/>
        </w:rPr>
        <w:t xml:space="preserve">Ustalona nazwa </w:t>
      </w:r>
      <w:r>
        <w:rPr>
          <w:iCs/>
          <w:sz w:val="24"/>
        </w:rPr>
        <w:t>Przedszkole Samorządowe Nr  2  w Świątnikach Górnych</w:t>
      </w:r>
      <w:r>
        <w:rPr>
          <w:i/>
          <w:sz w:val="24"/>
        </w:rPr>
        <w:t xml:space="preserve">  </w:t>
      </w:r>
      <w:r>
        <w:rPr>
          <w:sz w:val="24"/>
        </w:rPr>
        <w:t xml:space="preserve">używana  jest </w:t>
        <w:br/>
        <w:t>w pełnym brzmieniu na pieczęciach i stemplach:</w:t>
      </w:r>
    </w:p>
    <w:p>
      <w:pPr>
        <w:pStyle w:val="Normal"/>
        <w:tabs>
          <w:tab w:val="clear" w:pos="720"/>
          <w:tab w:val="left" w:pos="516" w:leader="none"/>
        </w:tabs>
        <w:spacing w:lineRule="auto" w:line="271" w:before="34" w:after="0"/>
        <w:ind w:right="139"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</w:r>
    </w:p>
    <w:p>
      <w:pPr>
        <w:pStyle w:val="Normal"/>
        <w:tabs>
          <w:tab w:val="clear" w:pos="720"/>
          <w:tab w:val="left" w:pos="516" w:leader="none"/>
        </w:tabs>
        <w:spacing w:lineRule="auto" w:line="271" w:before="34" w:after="0"/>
        <w:ind w:right="139"/>
        <w:jc w:val="center"/>
        <w:rPr/>
      </w:pPr>
      <w:r>
        <w:rPr>
          <w:iCs/>
          <w:sz w:val="24"/>
        </w:rPr>
        <w:t>Przedszkole Samorządowe Nr  2</w:t>
      </w:r>
    </w:p>
    <w:p>
      <w:pPr>
        <w:pStyle w:val="BodyText"/>
        <w:spacing w:before="10" w:after="0"/>
        <w:jc w:val="center"/>
        <w:rPr>
          <w:i/>
          <w:i/>
        </w:rPr>
      </w:pPr>
      <w:r>
        <w:rPr>
          <w:iCs/>
        </w:rPr>
        <w:t>w Świątnikach Górnych</w:t>
      </w:r>
    </w:p>
    <w:p>
      <w:pPr>
        <w:pStyle w:val="BodyText"/>
        <w:spacing w:before="10" w:after="0"/>
        <w:jc w:val="center"/>
        <w:rPr/>
      </w:pPr>
      <w:r>
        <w:rPr/>
        <w:t>ul.   Bruchnalskiego 15</w:t>
      </w:r>
    </w:p>
    <w:p>
      <w:pPr>
        <w:pStyle w:val="BodyText"/>
        <w:spacing w:before="10" w:after="0"/>
        <w:jc w:val="center"/>
        <w:rPr/>
      </w:pPr>
      <w:r>
        <w:rPr/>
        <w:t>32-040 Świątniki  Górne</w:t>
      </w:r>
    </w:p>
    <w:p>
      <w:pPr>
        <w:pStyle w:val="BodyText"/>
        <w:spacing w:before="10" w:after="0"/>
        <w:jc w:val="center"/>
        <w:rPr/>
      </w:pPr>
      <w:r>
        <w:rPr/>
        <w:t>NIP 944 225 20 45; REGON: 364 633 890</w:t>
      </w:r>
    </w:p>
    <w:p>
      <w:pPr>
        <w:pStyle w:val="BodyText"/>
        <w:spacing w:before="10" w:after="0"/>
        <w:jc w:val="center"/>
        <w:rPr/>
      </w:pPr>
      <w:r>
        <w:rPr/>
        <w:t>tel. 12 256 00 91</w:t>
      </w:r>
    </w:p>
    <w:p>
      <w:pPr>
        <w:pStyle w:val="BodyText"/>
        <w:spacing w:before="10" w:after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agwek11"/>
        <w:spacing w:before="1" w:after="0"/>
        <w:rPr/>
      </w:pPr>
      <w:r>
        <w:rPr/>
        <w:t>§ 2.</w:t>
      </w:r>
    </w:p>
    <w:p>
      <w:pPr>
        <w:pStyle w:val="Nagwek11"/>
        <w:spacing w:before="1" w:after="0"/>
        <w:rPr/>
      </w:pPr>
      <w:r>
        <w:rPr/>
      </w:r>
    </w:p>
    <w:p>
      <w:pPr>
        <w:pStyle w:val="ListParagraph"/>
        <w:numPr>
          <w:ilvl w:val="0"/>
          <w:numId w:val="4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Przedszkole jest jednostką budżetową.</w:t>
      </w:r>
    </w:p>
    <w:p>
      <w:pPr>
        <w:pStyle w:val="ListParagraph"/>
        <w:numPr>
          <w:ilvl w:val="0"/>
          <w:numId w:val="4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Obsługę finansowo-księgową prowadzi Centrum Administracyjno-Oświatowe w Świątnikach Górnych przy ulicy Bruchnalskiego 35. </w:t>
      </w:r>
    </w:p>
    <w:p>
      <w:pPr>
        <w:pStyle w:val="ListParagraph"/>
        <w:numPr>
          <w:ilvl w:val="0"/>
          <w:numId w:val="4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Szczegółowe zasady gospodarki finansowej przedszkola regulują odrębne przepisy. </w:t>
      </w:r>
    </w:p>
    <w:p>
      <w:pPr>
        <w:pStyle w:val="ListParagraph"/>
        <w:numPr>
          <w:ilvl w:val="0"/>
          <w:numId w:val="4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Przedszkole pozyskuje środki na realizację programów z funduszy unijnych.</w:t>
      </w:r>
    </w:p>
    <w:p>
      <w:pPr>
        <w:pStyle w:val="ListParagraph"/>
        <w:numPr>
          <w:ilvl w:val="0"/>
          <w:numId w:val="4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Przedszkole prowadzi i przechowuje dokumentację zgodnie z przepisami.</w:t>
      </w:r>
    </w:p>
    <w:p>
      <w:pPr>
        <w:pStyle w:val="ListParagraph"/>
        <w:numPr>
          <w:ilvl w:val="0"/>
          <w:numId w:val="4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Zasady rekrutacji  oraz  kryteria  przyjęcia  dziecka  do przedszkola  określa  ustawa.  Termin </w:t>
        <w:br/>
        <w:t>i zasady rekrutacji oraz kryteria dodatkowe przyjęcia dzieci do Przedszkola określa corocznie organ prowadzący.</w:t>
      </w:r>
    </w:p>
    <w:p>
      <w:pPr>
        <w:pStyle w:val="Nagwek11"/>
        <w:spacing w:before="1" w:after="0"/>
        <w:ind w:left="0" w:right="10"/>
        <w:rPr/>
      </w:pPr>
      <w:r>
        <w:rPr/>
        <w:t>§ 3.</w:t>
      </w:r>
    </w:p>
    <w:p>
      <w:pPr>
        <w:pStyle w:val="Nagwek11"/>
        <w:spacing w:before="1" w:after="0"/>
        <w:ind w:left="0" w:right="10"/>
        <w:rPr/>
      </w:pPr>
      <w:r>
        <w:rPr/>
      </w:r>
    </w:p>
    <w:p>
      <w:pPr>
        <w:pStyle w:val="NoSpacing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426" w:left="426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Statut przedszkola został opracowany w oparciu o  podstawy prawne:</w:t>
      </w:r>
    </w:p>
    <w:p>
      <w:pPr>
        <w:pStyle w:val="ListParagraph"/>
        <w:numPr>
          <w:ilvl w:val="0"/>
          <w:numId w:val="6"/>
        </w:numPr>
        <w:spacing w:lineRule="auto" w:line="276"/>
        <w:ind w:hanging="425" w:left="851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Konstytucja RP z dnia 2 kwietnia 1997 r., </w:t>
      </w:r>
    </w:p>
    <w:p>
      <w:pPr>
        <w:pStyle w:val="ListParagraph"/>
        <w:numPr>
          <w:ilvl w:val="0"/>
          <w:numId w:val="6"/>
        </w:numPr>
        <w:spacing w:lineRule="auto" w:line="276"/>
        <w:ind w:hanging="425" w:left="851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Konwencja o Prawach Dziecka uchwalona przez Zgromadzenie Ogólne ONZ z 20 listopada 1989 r.,</w:t>
      </w:r>
    </w:p>
    <w:p>
      <w:pPr>
        <w:pStyle w:val="ListParagraph"/>
        <w:numPr>
          <w:ilvl w:val="0"/>
          <w:numId w:val="6"/>
        </w:numPr>
        <w:spacing w:lineRule="auto" w:line="276"/>
        <w:ind w:hanging="425" w:left="851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ustawa z dnia 14 grudnia 2016 r. – Prawo oświatowe,</w:t>
      </w:r>
    </w:p>
    <w:p>
      <w:pPr>
        <w:pStyle w:val="ListParagraph"/>
        <w:numPr>
          <w:ilvl w:val="0"/>
          <w:numId w:val="6"/>
        </w:numPr>
        <w:spacing w:lineRule="auto" w:line="276"/>
        <w:ind w:hanging="425" w:left="851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ustawa z dnia 26 stycznia 1982 r. – Karta Nauczyciela.</w:t>
      </w:r>
    </w:p>
    <w:p>
      <w:pPr>
        <w:pStyle w:val="BodyText"/>
        <w:numPr>
          <w:ilvl w:val="0"/>
          <w:numId w:val="5"/>
        </w:numPr>
        <w:spacing w:lineRule="auto" w:line="276"/>
        <w:ind w:hanging="426" w:left="426"/>
        <w:jc w:val="both"/>
        <w:rPr/>
      </w:pPr>
      <w:r>
        <w:rPr/>
        <w:t>Ilekroć w dalszych przepisach jest mowa bez bliższego określenia: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16" w:leader="none"/>
        </w:tabs>
        <w:spacing w:lineRule="auto" w:line="276" w:before="1" w:after="0"/>
        <w:ind w:hanging="425" w:left="851" w:right="135"/>
        <w:jc w:val="both"/>
        <w:rPr/>
      </w:pPr>
      <w:r>
        <w:rPr>
          <w:sz w:val="24"/>
        </w:rPr>
        <w:t>przedszkolu – należy przez to rozumieć Przedszkole Samorządowe Nr 2 w Świątnikach Górnych;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16" w:leader="none"/>
        </w:tabs>
        <w:spacing w:lineRule="auto" w:line="276" w:before="1" w:after="0"/>
        <w:ind w:hanging="425" w:left="851" w:right="135"/>
        <w:jc w:val="both"/>
        <w:rPr/>
      </w:pPr>
      <w:r>
        <w:rPr>
          <w:sz w:val="24"/>
        </w:rPr>
        <w:t>statucie  –  należy  przez   to   rozumieć   Statut   Przedszkola   Samorządowego   Nr   2  w Świątnikach Górnych;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16" w:leader="none"/>
        </w:tabs>
        <w:spacing w:lineRule="auto" w:line="276" w:before="1" w:after="0"/>
        <w:ind w:hanging="425" w:left="851" w:right="135"/>
        <w:jc w:val="both"/>
        <w:rPr/>
      </w:pPr>
      <w:r>
        <w:rPr>
          <w:sz w:val="24"/>
        </w:rPr>
        <w:t>Dyrektorze przedszkola, dyrektorze  –  należy  przez  to  rozumieć  Dyrektora Przedszkola Samorządowego Nr 2 w Świątnikach Górnych;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16" w:leader="none"/>
        </w:tabs>
        <w:spacing w:lineRule="auto" w:line="276" w:before="1" w:after="0"/>
        <w:ind w:hanging="425" w:left="851" w:right="139"/>
        <w:jc w:val="both"/>
        <w:rPr/>
      </w:pPr>
      <w:r>
        <w:rPr>
          <w:sz w:val="24"/>
        </w:rPr>
        <w:t>dzieciach – należy przez to rozumieć dzieci uczęszczająca do Przedszkola Samorządowego Nr 2 w Świątnikach Górnych;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16" w:leader="none"/>
        </w:tabs>
        <w:spacing w:lineRule="auto" w:line="276"/>
        <w:ind w:hanging="425" w:left="851"/>
        <w:jc w:val="both"/>
        <w:rPr/>
      </w:pPr>
      <w:r>
        <w:rPr>
          <w:sz w:val="24"/>
        </w:rPr>
        <w:t>rodzicach – należy przez to rozumieć prawnych opiekunów dziecka; osoby (podmioty) sprawujące pieczę zastępczą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16" w:leader="none"/>
        </w:tabs>
        <w:spacing w:lineRule="auto" w:line="276" w:before="44" w:after="0"/>
        <w:ind w:hanging="425" w:left="851"/>
        <w:jc w:val="both"/>
        <w:rPr/>
      </w:pPr>
      <w:r>
        <w:rPr>
          <w:sz w:val="24"/>
        </w:rPr>
        <w:t>organie prowadzącym – należy przez to rozumieć Gminę Świątniki Górne;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16" w:leader="none"/>
        </w:tabs>
        <w:spacing w:lineRule="auto" w:line="276" w:before="39" w:after="0"/>
        <w:ind w:hanging="425" w:left="851" w:right="140"/>
        <w:jc w:val="both"/>
        <w:rPr>
          <w:bCs/>
        </w:rPr>
      </w:pPr>
      <w:r>
        <w:rPr>
          <w:sz w:val="24"/>
        </w:rPr>
        <w:t xml:space="preserve">organie sprawującemu nadzór pedagogiczny – należy przez to rozumieć </w:t>
      </w:r>
      <w:r>
        <w:rPr>
          <w:bCs/>
          <w:sz w:val="24"/>
        </w:rPr>
        <w:t>Małopolskiego Kuratora Oświaty.</w:t>
      </w:r>
    </w:p>
    <w:p>
      <w:pPr>
        <w:pStyle w:val="BodyText"/>
        <w:spacing w:before="4" w:after="0"/>
        <w:rPr>
          <w:sz w:val="12"/>
        </w:rPr>
      </w:pPr>
      <w:r>
        <w:rPr>
          <w:sz w:val="12"/>
        </w:rPr>
      </w:r>
    </w:p>
    <w:p>
      <w:pPr>
        <w:pStyle w:val="Nagwek11"/>
        <w:spacing w:before="90" w:after="0"/>
        <w:ind w:left="2283" w:right="2274"/>
        <w:rPr/>
      </w:pPr>
      <w:r>
        <w:rPr/>
        <w:t>Rozdział 2</w:t>
      </w:r>
    </w:p>
    <w:p>
      <w:pPr>
        <w:pStyle w:val="Normal"/>
        <w:spacing w:before="39" w:after="0"/>
        <w:ind w:right="10"/>
        <w:jc w:val="center"/>
        <w:rPr/>
      </w:pPr>
      <w:r>
        <w:rPr>
          <w:b/>
          <w:sz w:val="24"/>
        </w:rPr>
        <w:t>Cele i zadania przedszkola oraz sposoby ich realizacji</w:t>
      </w:r>
    </w:p>
    <w:p>
      <w:pPr>
        <w:pStyle w:val="Normal"/>
        <w:spacing w:before="1" w:after="0"/>
        <w:ind w:left="2291" w:right="2271"/>
        <w:jc w:val="center"/>
        <w:rPr>
          <w:b/>
          <w:sz w:val="24"/>
        </w:rPr>
      </w:pPr>
      <w:r>
        <w:rPr/>
      </w:r>
    </w:p>
    <w:p>
      <w:pPr>
        <w:pStyle w:val="Normal"/>
        <w:spacing w:before="1" w:after="0"/>
        <w:ind w:left="2291" w:right="2271"/>
        <w:jc w:val="center"/>
        <w:rPr>
          <w:b/>
          <w:sz w:val="24"/>
        </w:rPr>
      </w:pPr>
      <w:r>
        <w:rPr>
          <w:b/>
          <w:sz w:val="24"/>
        </w:rPr>
        <w:t>§ 4.</w:t>
      </w:r>
    </w:p>
    <w:p>
      <w:pPr>
        <w:pStyle w:val="Normal"/>
        <w:spacing w:before="1" w:after="0"/>
        <w:ind w:left="2291" w:right="2271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8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Przedszkole realizuje cele i zadania zgodnie z oczekiwaniami rodziców, wynikające </w:t>
        <w:br/>
        <w:t>w szczególności z podstawy programowej wychowania przedszkolnego.</w:t>
      </w:r>
    </w:p>
    <w:p>
      <w:pPr>
        <w:pStyle w:val="ListParagraph"/>
        <w:numPr>
          <w:ilvl w:val="0"/>
          <w:numId w:val="8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Naczelnym celem wychowania przedszkolnego jest::</w:t>
      </w:r>
    </w:p>
    <w:p>
      <w:pPr>
        <w:pStyle w:val="ListParagraph"/>
        <w:numPr>
          <w:ilvl w:val="0"/>
          <w:numId w:val="9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osiągnięcie przez dzieci gotowości do podjęcia nauki na pierwszym etapie edukacji,</w:t>
      </w:r>
    </w:p>
    <w:p>
      <w:pPr>
        <w:pStyle w:val="ListParagraph"/>
        <w:numPr>
          <w:ilvl w:val="0"/>
          <w:numId w:val="9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ukształtowanie u dzieci umiejętności i postaw, określonych w podstawie programowej, poprzez wsparcie całościowego rozwoju dziecka w procesie opieki, wychowania </w:t>
        <w:br/>
        <w:t>i nauki.</w:t>
      </w:r>
    </w:p>
    <w:p>
      <w:pPr>
        <w:pStyle w:val="ListParagraph"/>
        <w:numPr>
          <w:ilvl w:val="0"/>
          <w:numId w:val="8"/>
        </w:numPr>
        <w:spacing w:lineRule="auto" w:line="276"/>
        <w:ind w:hanging="426" w:left="426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Wsparcie, o którym mowa w ust. 2 pkt 2 ma umożliwić dziecku:</w:t>
      </w:r>
    </w:p>
    <w:p>
      <w:pPr>
        <w:pStyle w:val="ListParagraph"/>
        <w:numPr>
          <w:ilvl w:val="0"/>
          <w:numId w:val="10"/>
        </w:numPr>
        <w:spacing w:lineRule="auto" w:line="276"/>
        <w:ind w:hanging="425" w:left="851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odkrywanie własnych możliwości, sensu działania,</w:t>
      </w:r>
    </w:p>
    <w:p>
      <w:pPr>
        <w:pStyle w:val="ListParagraph"/>
        <w:numPr>
          <w:ilvl w:val="0"/>
          <w:numId w:val="10"/>
        </w:numPr>
        <w:spacing w:lineRule="auto" w:line="276"/>
        <w:ind w:hanging="425" w:left="851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gromadzenie doświadczeń na drodze prowadzącej do prawdy, dobra i piękna,</w:t>
      </w:r>
    </w:p>
    <w:p>
      <w:pPr>
        <w:pStyle w:val="ListParagraph"/>
        <w:numPr>
          <w:ilvl w:val="0"/>
          <w:numId w:val="10"/>
        </w:numPr>
        <w:spacing w:lineRule="auto" w:line="276"/>
        <w:ind w:hanging="425" w:left="851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wzmocnienie poczucia wartości, indywidualności,  oryginalności dziecka oraz potrzeby tworzenia relacji osobowych i uczestnictwa w grupie,</w:t>
      </w:r>
    </w:p>
    <w:p>
      <w:pPr>
        <w:pStyle w:val="ListParagraph"/>
        <w:numPr>
          <w:ilvl w:val="0"/>
          <w:numId w:val="10"/>
        </w:numPr>
        <w:spacing w:lineRule="auto" w:line="276"/>
        <w:ind w:hanging="425" w:left="851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przygotowywanie do rozumienia emocji, uczuć własnych i innych ludzi oraz dbanie </w:t>
        <w:br/>
        <w:t xml:space="preserve">o zdrowie psychiczne. </w:t>
      </w:r>
    </w:p>
    <w:p>
      <w:pPr>
        <w:pStyle w:val="ListParagraph"/>
        <w:numPr>
          <w:ilvl w:val="0"/>
          <w:numId w:val="8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W ramach zadań przedszkole realizuje:</w:t>
      </w:r>
    </w:p>
    <w:p>
      <w:pPr>
        <w:pStyle w:val="ListParagraph"/>
        <w:numPr>
          <w:ilvl w:val="0"/>
          <w:numId w:val="1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wspieranie wielokierunkowej aktywności dziecka poprzez organizację warunków sprzyjających nabywaniu doświadczeń w fizycznym, emocjonalnym, społecznym                 i poznawczym obszarze jego rozwoju,</w:t>
      </w:r>
    </w:p>
    <w:p>
      <w:pPr>
        <w:pStyle w:val="ListParagraph"/>
        <w:numPr>
          <w:ilvl w:val="0"/>
          <w:numId w:val="1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tworzenie warunków umożliwiających dzieciom swobodny rozwój, zabawę i odpoczynek w poczuciu bezpieczeństwa,</w:t>
      </w:r>
    </w:p>
    <w:p>
      <w:pPr>
        <w:pStyle w:val="ListParagraph"/>
        <w:numPr>
          <w:ilvl w:val="0"/>
          <w:numId w:val="1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wspieranie aktywności dziecka podnoszącej poziom integracji sensorycznej</w:t>
        <w:br/>
        <w:t>i umiejętności korzystania z rozwijających się procesów poznawczych,</w:t>
      </w:r>
    </w:p>
    <w:p>
      <w:pPr>
        <w:pStyle w:val="ListParagraph"/>
        <w:numPr>
          <w:ilvl w:val="0"/>
          <w:numId w:val="1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zapewnienie prawidłowej organizacji warunków sprzyjających nabywaniu przez dzieci doświadczeń, które umożliwią im ciągłość procesów adaptacji oraz pomoc dzieciom rozwijającym się w sposób nieharmonijny, wolniejszy </w:t>
      </w:r>
      <w:r>
        <w:rPr>
          <w:spacing w:val="-3"/>
          <w:sz w:val="24"/>
          <w:szCs w:val="24"/>
        </w:rPr>
        <w:t xml:space="preserve">lub </w:t>
      </w:r>
      <w:r>
        <w:rPr>
          <w:sz w:val="24"/>
          <w:szCs w:val="24"/>
        </w:rPr>
        <w:t>przyspieszony,</w:t>
      </w:r>
    </w:p>
    <w:p>
      <w:pPr>
        <w:pStyle w:val="ListParagraph"/>
        <w:numPr>
          <w:ilvl w:val="0"/>
          <w:numId w:val="1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wspieranie samodzielnej dziecięcej doświadczania świata, dobór treści adekwatnych do poziomu rozwoju dziecka, jego możliwości percepcyjnych, wyobrażeń i rozumowania, </w:t>
        <w:br/>
        <w:t>z poszanowaniem indywidualnych potrzeb i zainteresowań,</w:t>
      </w:r>
    </w:p>
    <w:p>
      <w:pPr>
        <w:pStyle w:val="ListParagraph"/>
        <w:numPr>
          <w:ilvl w:val="0"/>
          <w:numId w:val="1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wzmacnianie poczucia wartości, indywidualność, oryginalność dziecka oraz potrzeby tworzenia relacji osobowych i uczestnictwa w grupie,</w:t>
      </w:r>
    </w:p>
    <w:p>
      <w:pPr>
        <w:pStyle w:val="ListParagraph"/>
        <w:numPr>
          <w:ilvl w:val="0"/>
          <w:numId w:val="1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promowanie ochrony zdrowia, tworzenie sytuacji sprzyjających rozwojowi nawyków </w:t>
        <w:br/>
        <w:t>i zachowań prowadzących do samodzielności, dbania o zdrowie, sprawność ruchową          i bezpieczeństwo, w tym o bezpieczeństwo w ruchu drogowym,</w:t>
      </w:r>
    </w:p>
    <w:p>
      <w:pPr>
        <w:pStyle w:val="ListParagraph"/>
        <w:numPr>
          <w:ilvl w:val="0"/>
          <w:numId w:val="1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przygotowywanie do rozumienia emocji, uczuć własnych i innych ludzi oraz dbanie       </w:t>
        <w:br/>
        <w:t>o zdrowie psychiczne, realizowane m.in. z wykorzystaniem naturalnych sytuacji, pojawiających się w przedszkolu oraz sytuacji zadaniowych, uwzględniających treści adekwatne do intelektualnych możliwości i oczekiwań rozwojowych dzieci,</w:t>
      </w:r>
    </w:p>
    <w:p>
      <w:pPr>
        <w:pStyle w:val="ListParagraph"/>
        <w:numPr>
          <w:ilvl w:val="0"/>
          <w:numId w:val="1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tworzenie sytuacji edukacyjnych budujących wrażliwość dziecka, w tym wrażliwość estetyczną, w odniesieniu do wielu sfer aktywności człowieka: mowy, zachowania, ruchu, środowiska, ubioru, muzyki, tańca, śpiewu, teatru, plastyki,</w:t>
      </w:r>
    </w:p>
    <w:p>
      <w:pPr>
        <w:pStyle w:val="ListParagraph"/>
        <w:numPr>
          <w:ilvl w:val="0"/>
          <w:numId w:val="1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tworzenie warunków stymulujących rozwój wrażliwości i umożliwiających poznanie wartości oraz norm odnoszących się do środowiska  przyrodniczego, adekwatnych do etapu rozwoju dziecka,</w:t>
      </w:r>
    </w:p>
    <w:p>
      <w:pPr>
        <w:pStyle w:val="ListParagraph"/>
        <w:numPr>
          <w:ilvl w:val="0"/>
          <w:numId w:val="1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tworzenie warunków umożliwiających bezpieczne konstruowanie, majsterkowanie, planowanie i podejmowanie intencjonalnego działania, prezentowania wytworów swojej pracy,</w:t>
      </w:r>
    </w:p>
    <w:p>
      <w:pPr>
        <w:pStyle w:val="ListParagraph"/>
        <w:numPr>
          <w:ilvl w:val="0"/>
          <w:numId w:val="1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współdziałanie z rodzicami, różnymi środowiskami, organizacjami i instytucjami, uznanymi przez rodziców za źródło istotnych wartości, na rzecz tworzenia warunków umożliwiających rozwój tożsamości dziecka,</w:t>
      </w:r>
    </w:p>
    <w:p>
      <w:pPr>
        <w:pStyle w:val="ListParagraph"/>
        <w:numPr>
          <w:ilvl w:val="0"/>
          <w:numId w:val="1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kreowanie, wspólne z wymienionymi podmiotami, sytuacji prowadzących do poznania przez dziecko wartości i norm społecznych, których źródłem jest rodzina, grupa </w:t>
        <w:br/>
        <w:t xml:space="preserve">w przedszkolu, inne dorosłe </w:t>
      </w:r>
      <w:r>
        <w:rPr>
          <w:spacing w:val="-3"/>
          <w:sz w:val="24"/>
          <w:szCs w:val="24"/>
        </w:rPr>
        <w:t xml:space="preserve">osoby, </w:t>
      </w:r>
      <w:r>
        <w:rPr>
          <w:sz w:val="24"/>
          <w:szCs w:val="24"/>
        </w:rPr>
        <w:t xml:space="preserve">w tym osoby starsze, oraz rozwijania zachowań wynikających z wartości możliwych do zrozumienia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>tym etapie rozwoju,</w:t>
      </w:r>
    </w:p>
    <w:p>
      <w:pPr>
        <w:pStyle w:val="ListParagraph"/>
        <w:numPr>
          <w:ilvl w:val="0"/>
          <w:numId w:val="1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systematyczne uzupełnianie, za zgodą rodziców, realizowanych treści wychowawczych o nowe zagadnienia, wynikające z pojawienia się w otoczeniu dziecka zmian i zjawisk istotnych dla jego bezpieczeństwa i harmonijnego rozwoju,</w:t>
      </w:r>
    </w:p>
    <w:p>
      <w:pPr>
        <w:pStyle w:val="ListParagraph"/>
        <w:numPr>
          <w:ilvl w:val="0"/>
          <w:numId w:val="1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systematyczne wspieranie rozwoju mechanizmów uczenia się dziecka, prowadzących do osiągnięcia przez </w:t>
      </w:r>
      <w:r>
        <w:rPr>
          <w:spacing w:val="-3"/>
          <w:sz w:val="24"/>
          <w:szCs w:val="24"/>
        </w:rPr>
        <w:t xml:space="preserve">nie </w:t>
      </w:r>
      <w:r>
        <w:rPr>
          <w:sz w:val="24"/>
          <w:szCs w:val="24"/>
        </w:rPr>
        <w:t>poziomu umożliwiającego podjęcie nauki w szkole,</w:t>
      </w:r>
    </w:p>
    <w:p>
      <w:pPr>
        <w:pStyle w:val="ListParagraph"/>
        <w:numPr>
          <w:ilvl w:val="0"/>
          <w:numId w:val="1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organizowanie zajęć – zgodnie z potrzebami – umożliwiających dziecku poznawanie kultury i języka mniejszości narodowej lub etnicznej, </w:t>
      </w:r>
      <w:r>
        <w:rPr>
          <w:spacing w:val="-3"/>
          <w:sz w:val="24"/>
          <w:szCs w:val="24"/>
        </w:rPr>
        <w:t xml:space="preserve">lub </w:t>
      </w:r>
      <w:r>
        <w:rPr>
          <w:sz w:val="24"/>
          <w:szCs w:val="24"/>
        </w:rPr>
        <w:t>języka regionalnego,</w:t>
      </w:r>
    </w:p>
    <w:p>
      <w:pPr>
        <w:pStyle w:val="ListParagraph"/>
        <w:numPr>
          <w:ilvl w:val="0"/>
          <w:numId w:val="1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tworzenie sytuacji edukacyjnych sprzyjających budowaniu zainteresowania dziecka językiem obcym nowożytnym, chęci poznawania innych kultur,</w:t>
      </w:r>
    </w:p>
    <w:p>
      <w:pPr>
        <w:pStyle w:val="ListParagraph"/>
        <w:numPr>
          <w:ilvl w:val="0"/>
          <w:numId w:val="1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prowadzenie </w:t>
      </w:r>
      <w:r>
        <w:rPr>
          <w:sz w:val="24"/>
        </w:rPr>
        <w:t xml:space="preserve">działań opiekuńczych dostosowanych do wieku, potrzeb i możliwości dziecka, zapewniające mu bezpieczne funkcjonowanie podczas zajęć w przedszkolu </w:t>
        <w:br/>
        <w:t>i poza nim,</w:t>
      </w:r>
    </w:p>
    <w:p>
      <w:pPr>
        <w:pStyle w:val="ListParagraph"/>
        <w:numPr>
          <w:ilvl w:val="0"/>
          <w:numId w:val="1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</w:rPr>
        <w:t>działania przygotowujące dzieci do udziału w przedszkolnych oraz środowiskowych konkursach, imprezach artystycznych i okolicznościowych;</w:t>
      </w:r>
    </w:p>
    <w:p>
      <w:pPr>
        <w:pStyle w:val="ListParagraph"/>
        <w:numPr>
          <w:ilvl w:val="0"/>
          <w:numId w:val="1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</w:rPr>
        <w:t>działania umożliwiające nauczycielom realizację programów własnych koncepcji poszerzających podstawę programową;</w:t>
      </w:r>
    </w:p>
    <w:p>
      <w:pPr>
        <w:pStyle w:val="ListParagraph"/>
        <w:numPr>
          <w:ilvl w:val="0"/>
          <w:numId w:val="1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</w:rPr>
        <w:t>gry i zabawy wspomagające  rozwój  fizyczny  i psychofizyczny dziecka, usprawniające i korygujące wady wymowy dziecka , rozwijające zainteresowanie dziecka otaczającym go światem oraz umożliwiające właściwy rozwój emocjonalny i społeczny.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851"/>
        <w:jc w:val="both"/>
        <w:rPr>
          <w:sz w:val="24"/>
          <w:szCs w:val="24"/>
        </w:rPr>
      </w:pPr>
      <w:r>
        <w:rPr/>
      </w:r>
    </w:p>
    <w:p>
      <w:pPr>
        <w:pStyle w:val="Nagwek11"/>
        <w:spacing w:lineRule="auto" w:line="276"/>
        <w:ind w:hanging="426" w:left="426"/>
        <w:jc w:val="center"/>
        <w:rPr/>
      </w:pPr>
      <w:r>
        <w:rPr/>
        <w:t xml:space="preserve">                                   </w:t>
      </w:r>
      <w:r>
        <w:rPr/>
        <w:t xml:space="preserve">§ </w:t>
      </w:r>
      <w:r>
        <w:rPr/>
        <w:t>5.</w:t>
      </w:r>
    </w:p>
    <w:p>
      <w:pPr>
        <w:pStyle w:val="ListParagraph"/>
        <w:spacing w:lineRule="auto" w:line="276"/>
        <w:ind w:hanging="426" w:left="426"/>
        <w:jc w:val="both"/>
        <w:rPr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2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Cele i zadania przedszkola realizowane są podczas zajęć grupowych i indywidualnej pracy </w:t>
        <w:br/>
        <w:t>z dzieckiem poprzez:</w:t>
      </w:r>
    </w:p>
    <w:p>
      <w:pPr>
        <w:pStyle w:val="ListParagraph"/>
        <w:numPr>
          <w:ilvl w:val="0"/>
          <w:numId w:val="1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właściwą organizację procesu nauczania z dostosowaniem pomocy dydaktycznych, treści, metod i form pracy do możliwości psychofizycznych dzieci;</w:t>
      </w:r>
    </w:p>
    <w:p>
      <w:pPr>
        <w:pStyle w:val="ListParagraph"/>
        <w:numPr>
          <w:ilvl w:val="0"/>
          <w:numId w:val="1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umożliwianie korzystania z opieki psychologiczno-pedagogicznej;</w:t>
      </w:r>
    </w:p>
    <w:p>
      <w:pPr>
        <w:pStyle w:val="ListParagraph"/>
        <w:numPr>
          <w:ilvl w:val="0"/>
          <w:numId w:val="1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organizowanie nauki religii na wniosek rodziców;</w:t>
      </w:r>
    </w:p>
    <w:p>
      <w:pPr>
        <w:pStyle w:val="ListParagraph"/>
        <w:numPr>
          <w:ilvl w:val="0"/>
          <w:numId w:val="1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organizację zajęć dodatkowych;</w:t>
      </w:r>
    </w:p>
    <w:p>
      <w:pPr>
        <w:pStyle w:val="ListParagraph"/>
        <w:numPr>
          <w:ilvl w:val="0"/>
          <w:numId w:val="1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organizację zajęć indywidualnych </w:t>
      </w:r>
      <w:r>
        <w:rPr>
          <w:spacing w:val="-3"/>
          <w:sz w:val="24"/>
          <w:szCs w:val="24"/>
        </w:rPr>
        <w:t xml:space="preserve">lub </w:t>
      </w:r>
      <w:r>
        <w:rPr>
          <w:sz w:val="24"/>
          <w:szCs w:val="24"/>
        </w:rPr>
        <w:t>w zespołach dla dzieci wymagających pracy wyrównawczej oraz wspieranie dzieci uzdolnionych;</w:t>
      </w:r>
    </w:p>
    <w:p>
      <w:pPr>
        <w:pStyle w:val="ListParagraph"/>
        <w:numPr>
          <w:ilvl w:val="0"/>
          <w:numId w:val="1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stały  kontakt</w:t>
        <w:tab/>
        <w:t xml:space="preserve"> z rodzicami, prowadzenie zajęć otwartych, warsztatów, </w:t>
      </w:r>
      <w:r>
        <w:rPr>
          <w:spacing w:val="-3"/>
          <w:sz w:val="24"/>
          <w:szCs w:val="24"/>
        </w:rPr>
        <w:t xml:space="preserve">prelekcji, </w:t>
      </w:r>
      <w:r>
        <w:rPr>
          <w:sz w:val="24"/>
          <w:szCs w:val="24"/>
        </w:rPr>
        <w:t>konsultacji;</w:t>
      </w:r>
    </w:p>
    <w:p>
      <w:pPr>
        <w:pStyle w:val="ListParagraph"/>
        <w:numPr>
          <w:ilvl w:val="0"/>
          <w:numId w:val="1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prowadzenie przez nauczycieli działalności diagnostycznej dotyczącej rozwoju dzieci.</w:t>
      </w:r>
    </w:p>
    <w:p>
      <w:pPr>
        <w:pStyle w:val="ListParagraph"/>
        <w:numPr>
          <w:ilvl w:val="0"/>
          <w:numId w:val="12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Sposób realizacji zadań przedszkola uwzględnia również:</w:t>
      </w:r>
    </w:p>
    <w:p>
      <w:pPr>
        <w:pStyle w:val="ListParagraph"/>
        <w:numPr>
          <w:ilvl w:val="0"/>
          <w:numId w:val="14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wspomaganie indywidualnego rozwoju dziecka;</w:t>
      </w:r>
    </w:p>
    <w:p>
      <w:pPr>
        <w:pStyle w:val="ListParagraph"/>
        <w:numPr>
          <w:ilvl w:val="0"/>
          <w:numId w:val="14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wspomaganie rodziny w wychowaniu dziecka i przygotowania go do nauki w szkole; rodzaje i stopnie niepełnosprawności w przypadku dzieci niepełnosprawnych.</w:t>
      </w:r>
    </w:p>
    <w:p>
      <w:pPr>
        <w:pStyle w:val="ListParagraph"/>
        <w:numPr>
          <w:ilvl w:val="0"/>
          <w:numId w:val="12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</w:rPr>
        <w:t xml:space="preserve">Szczegółowe zadania przedszkola i sposób ich realizacji określa się w Rocznym Planie Pracy Przedszkola. </w:t>
      </w:r>
    </w:p>
    <w:p>
      <w:pPr>
        <w:pStyle w:val="Nagwek11"/>
        <w:rPr/>
      </w:pPr>
      <w:r>
        <w:rPr/>
        <w:t>§ 6.</w:t>
      </w:r>
    </w:p>
    <w:p>
      <w:pPr>
        <w:pStyle w:val="Nagwek1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15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Przedszkole prowadzi planowy proces wspomagania rozwoju i edukacji dzieci na podstawie programów wychowania przedszkolnego zawierających podstawę programową wychowania przedszkolnego z uwzględnieniem zalecanych warunków i sposobu jej realizacji.</w:t>
      </w:r>
    </w:p>
    <w:p>
      <w:pPr>
        <w:pStyle w:val="ListParagraph"/>
        <w:numPr>
          <w:ilvl w:val="0"/>
          <w:numId w:val="15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Dyrektor dopuszcza programy do użytku w przedszkolu po uprzednim zasięgnięciu opinii Rady Pedagogicznej, które  stanowią zestaw programów wychowania przedszkolnego.</w:t>
      </w:r>
    </w:p>
    <w:p>
      <w:pPr>
        <w:pStyle w:val="ListParagraph"/>
        <w:numPr>
          <w:ilvl w:val="0"/>
          <w:numId w:val="15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Nauczyciele planują pracę z grupą przedszkolną w oparciu o program, z uwzględnieniem zdiagnozowanych potrzeb i możliwości dzieci.</w:t>
      </w:r>
    </w:p>
    <w:p>
      <w:pPr>
        <w:pStyle w:val="ListParagraph"/>
        <w:numPr>
          <w:ilvl w:val="0"/>
          <w:numId w:val="15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Wspomaganie rozwoju dziecka realizują nauczyciele wykorzystując do tego każdą sytuację </w:t>
        <w:br/>
        <w:t>i moment pobytu dziecka w przedszkolu, czyli tzw. zajęcia kierowane i niekierowane. Podstawową formą aktywności jest zabawa.</w:t>
      </w:r>
    </w:p>
    <w:p>
      <w:pPr>
        <w:pStyle w:val="ListParagraph"/>
        <w:numPr>
          <w:ilvl w:val="0"/>
          <w:numId w:val="15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toku bieżącej pracy nauczyciele indywidualizują sposób oddziaływania odpowiednio do zdiagnozowanych potrzeb oraz możliwości każdego dziecka, a w przypadku dzieci posiadających orzeczenie o potrzebie kształcenia specjalnego lub/i orzeczenie </w:t>
        <w:br/>
        <w:t>o niepełnosprawności - ze szczególnym uwzględnieniem zaleceń i wskazówek zespołu diagnostycznego.</w:t>
      </w:r>
    </w:p>
    <w:p>
      <w:pPr>
        <w:pStyle w:val="ListParagraph"/>
        <w:numPr>
          <w:ilvl w:val="0"/>
          <w:numId w:val="15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Nauczyciele systematycznie informują rodziców o postępach w rozwoju ich dziecka, zachęcają do współpracy w realizacji programu wychowania przedszkolnego oraz opracowują diagnozę gotowości szkolnej dla tych dzieci, które w danym roku mają rozpocząć naukę </w:t>
        <w:br/>
        <w:t>w szkole.</w:t>
      </w:r>
    </w:p>
    <w:p>
      <w:pPr>
        <w:pStyle w:val="ListParagraph"/>
        <w:numPr>
          <w:ilvl w:val="0"/>
          <w:numId w:val="15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Informację o gotowości do nauki w szkole przekazuje się rodzicom w formie pisemnej.</w:t>
      </w:r>
    </w:p>
    <w:p>
      <w:pPr>
        <w:pStyle w:val="Nagwek11"/>
        <w:rPr/>
      </w:pPr>
      <w:r>
        <w:rPr/>
      </w:r>
    </w:p>
    <w:p>
      <w:pPr>
        <w:pStyle w:val="Nagwek11"/>
        <w:ind w:left="0" w:right="10"/>
        <w:rPr/>
      </w:pPr>
      <w:r>
        <w:rPr/>
        <w:t>§ 7.</w:t>
      </w:r>
    </w:p>
    <w:p>
      <w:pPr>
        <w:pStyle w:val="Nagwek11"/>
        <w:ind w:left="0" w:right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16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Przedszkole organizuje i udziela pomocy psychologiczno-pedagogicznej dzieciom uczęszczającym do przedszkola, ich rodzicom oraz nauczycielom.</w:t>
      </w:r>
    </w:p>
    <w:p>
      <w:pPr>
        <w:pStyle w:val="ListParagraph"/>
        <w:numPr>
          <w:ilvl w:val="0"/>
          <w:numId w:val="16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Pomoc psychologiczno-pedagogiczna udzielana w przedszkolu polega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 xml:space="preserve">wspieraniu rodziców oraz nauczycieli w rozwiązywaniu problemów wychowawczych i dydaktycznych oraz rozwijaniu ich umiejętności wychowawczych w </w:t>
      </w:r>
      <w:r>
        <w:rPr>
          <w:spacing w:val="-3"/>
          <w:sz w:val="24"/>
          <w:szCs w:val="24"/>
        </w:rPr>
        <w:t xml:space="preserve">celu </w:t>
      </w:r>
      <w:r>
        <w:rPr>
          <w:sz w:val="24"/>
          <w:szCs w:val="24"/>
        </w:rPr>
        <w:t>zwiększenia efektywności pomocy psychologiczno-pedagogicznej dla dzieci.</w:t>
      </w:r>
    </w:p>
    <w:p>
      <w:pPr>
        <w:pStyle w:val="ListParagraph"/>
        <w:numPr>
          <w:ilvl w:val="0"/>
          <w:numId w:val="16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Pomocy psychologiczno-pedagogicznej udzielają dzieciom nauczyciele, oraz specjaliści, </w:t>
        <w:br/>
        <w:t>w szczególności psycholodzy, pedagodzy, logopedzi.</w:t>
      </w:r>
    </w:p>
    <w:p>
      <w:pPr>
        <w:pStyle w:val="ListParagraph"/>
        <w:numPr>
          <w:ilvl w:val="0"/>
          <w:numId w:val="16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Pomoc psychologiczno-pedagogiczna jest udzielana w trakcie bieżącej pracy z dzieckiem oraz w formie:</w:t>
      </w:r>
    </w:p>
    <w:p>
      <w:pPr>
        <w:pStyle w:val="ListParagraph"/>
        <w:numPr>
          <w:ilvl w:val="0"/>
          <w:numId w:val="1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zajęć rozwijających uzdolnienia – dla dzieci szczególnie uzdolnionych,</w:t>
      </w:r>
    </w:p>
    <w:p>
      <w:pPr>
        <w:pStyle w:val="ListParagraph"/>
        <w:numPr>
          <w:ilvl w:val="0"/>
          <w:numId w:val="1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zajęć specjalistycznych:</w:t>
      </w:r>
    </w:p>
    <w:p>
      <w:pPr>
        <w:pStyle w:val="ListParagraph"/>
        <w:numPr>
          <w:ilvl w:val="0"/>
          <w:numId w:val="18"/>
        </w:numPr>
        <w:spacing w:lineRule="auto" w:line="276"/>
        <w:ind w:hanging="425" w:left="1276"/>
        <w:jc w:val="both"/>
        <w:rPr>
          <w:sz w:val="24"/>
          <w:szCs w:val="24"/>
        </w:rPr>
      </w:pPr>
      <w:r>
        <w:rPr>
          <w:sz w:val="24"/>
          <w:szCs w:val="24"/>
        </w:rPr>
        <w:t>korekcyjno-kompensacyjnych dla dzieci z zaburzeniami i odchyleniami rozwojowymi,</w:t>
      </w:r>
    </w:p>
    <w:p>
      <w:pPr>
        <w:pStyle w:val="ListParagraph"/>
        <w:numPr>
          <w:ilvl w:val="0"/>
          <w:numId w:val="18"/>
        </w:numPr>
        <w:spacing w:lineRule="auto" w:line="276"/>
        <w:ind w:hanging="425" w:left="1276"/>
        <w:jc w:val="both"/>
        <w:rPr>
          <w:sz w:val="24"/>
          <w:szCs w:val="24"/>
        </w:rPr>
      </w:pPr>
      <w:r>
        <w:rPr>
          <w:sz w:val="24"/>
          <w:szCs w:val="24"/>
        </w:rPr>
        <w:t>logopedycznych dla dzieci z deficytami kompetencji i zaburzeniami sprawności językowych,</w:t>
      </w:r>
    </w:p>
    <w:p>
      <w:pPr>
        <w:pStyle w:val="ListParagraph"/>
        <w:numPr>
          <w:ilvl w:val="0"/>
          <w:numId w:val="18"/>
        </w:numPr>
        <w:spacing w:lineRule="auto" w:line="276"/>
        <w:ind w:hanging="425" w:left="1276"/>
        <w:jc w:val="both"/>
        <w:rPr>
          <w:sz w:val="24"/>
          <w:szCs w:val="24"/>
        </w:rPr>
      </w:pPr>
      <w:r>
        <w:rPr>
          <w:sz w:val="24"/>
          <w:szCs w:val="24"/>
        </w:rPr>
        <w:t>rozwijających kompetencje emocjonalno-społeczne - dla dzieci przejawiających trudności w funkcjonowaniu społecznym,</w:t>
      </w:r>
    </w:p>
    <w:p>
      <w:pPr>
        <w:pStyle w:val="ListParagraph"/>
        <w:numPr>
          <w:ilvl w:val="0"/>
          <w:numId w:val="18"/>
        </w:numPr>
        <w:spacing w:lineRule="auto" w:line="276"/>
        <w:ind w:hanging="425" w:left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innych zajęć o charakterze terapeutycznym – dla dzieci z zaburzeniami </w:t>
        <w:br/>
        <w:t>i odchyleniami rozwojowymi, mających problemy w funkcjonowaniu w przedszkolu oraz z aktywnym i pełnym uczestnictwem w życiu przedszkola,</w:t>
      </w:r>
    </w:p>
    <w:p>
      <w:pPr>
        <w:pStyle w:val="ListParagraph"/>
        <w:numPr>
          <w:ilvl w:val="0"/>
          <w:numId w:val="1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zindywidualizowanej ścieżki realizacji obowiązkowego rocznego przygotowania przedszkolnego – dla dzieci, które mogą uczęszczać do przedszkola, ale ze względu na trudności w funkcjonowaniu wynikające w szczególności ze stanu zdrowia, nie mogą realizować wszystkich zajęć wychowania przedszkolnego wspólnie z oddziałem przedszkolnym i wymagają dostosowania organizacji i procesu nauczania do ich specjalnych potrzeb edukacyjnych. </w:t>
      </w:r>
    </w:p>
    <w:p>
      <w:pPr>
        <w:pStyle w:val="ListParagraph"/>
        <w:numPr>
          <w:ilvl w:val="0"/>
          <w:numId w:val="17"/>
        </w:numPr>
        <w:spacing w:lineRule="auto" w:line="276"/>
        <w:ind w:hanging="426" w:left="851"/>
        <w:jc w:val="both"/>
        <w:rPr>
          <w:sz w:val="24"/>
          <w:szCs w:val="24"/>
        </w:rPr>
      </w:pPr>
      <w:r>
        <w:rPr>
          <w:sz w:val="24"/>
          <w:szCs w:val="24"/>
        </w:rPr>
        <w:t>porad i konsultacji.</w:t>
      </w:r>
    </w:p>
    <w:p>
      <w:pPr>
        <w:pStyle w:val="ListParagraph"/>
        <w:numPr>
          <w:ilvl w:val="0"/>
          <w:numId w:val="16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Nauczyciele i specjaliści oceniają efektywność udzielonej pomocy i formułują wnioski dotyczące dalszych działań mających na celu poprawę funkcjonowania dziecka.</w:t>
      </w:r>
    </w:p>
    <w:p>
      <w:pPr>
        <w:pStyle w:val="ListParagraph"/>
        <w:numPr>
          <w:ilvl w:val="0"/>
          <w:numId w:val="16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Przedszkole udziela także pomocy psychologiczno-pedagogicznej rodzicom dzieci oraz nauczycielom, która polega na wspieraniu ich w rozwiązywaniu problemów wychowawczych i dydaktycznych oraz rozwijaniu ich umiejętności wychowawczych, w formie porad, konsultacji, warsztatów i szkoleń.</w:t>
      </w:r>
    </w:p>
    <w:p>
      <w:pPr>
        <w:pStyle w:val="ListParagraph"/>
        <w:numPr>
          <w:ilvl w:val="0"/>
          <w:numId w:val="16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Wsparcie merytoryczne dla nauczycieli i specjalistów udzielających pomocy psychologiczno-pedagogicznej w przedszkolu zapewniają poradnie psychologiczno- pedagogiczne oraz placówki doskonalenia nauczycieli.</w:t>
      </w:r>
    </w:p>
    <w:p>
      <w:pPr>
        <w:pStyle w:val="ListParagraph"/>
        <w:numPr>
          <w:ilvl w:val="0"/>
          <w:numId w:val="16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przypadku, gdy z wniosków wynika, że pomimo udzielanej pomocy psychologiczno- pedagogicznej w przedszkolu, nie następuje poprawa funkcjonowania dziecka </w:t>
        <w:br/>
        <w:t xml:space="preserve">w przedszkolu, Dyrektor przedszkola, za zgodą rodziców, występuje do publicznej poradni </w:t>
        <w:br/>
        <w:t>z wnioskiem o przeprowadzenie diagnozy i wskazanie sposobu rozwiązania problemu dziecka.</w:t>
      </w:r>
    </w:p>
    <w:p>
      <w:pPr>
        <w:pStyle w:val="Nagwek11"/>
        <w:ind w:left="0" w:right="10"/>
        <w:rPr/>
      </w:pPr>
      <w:r>
        <w:rPr/>
        <w:t>§ 8.</w:t>
      </w:r>
    </w:p>
    <w:p>
      <w:pPr>
        <w:pStyle w:val="Nagwek11"/>
        <w:ind w:left="0" w:right="10"/>
        <w:rPr/>
      </w:pPr>
      <w:r>
        <w:rPr/>
      </w:r>
    </w:p>
    <w:p>
      <w:pPr>
        <w:pStyle w:val="Nagwek11"/>
        <w:ind w:left="0" w:right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19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Do przedszkola mogą być przyjęte dzieci posiadające orzeczenie o potrzebie kształcenia specjalnego, wydane przez poradnię psychologiczno-pedagogiczną.</w:t>
      </w:r>
    </w:p>
    <w:p>
      <w:pPr>
        <w:pStyle w:val="ListParagraph"/>
        <w:numPr>
          <w:ilvl w:val="0"/>
          <w:numId w:val="19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Przedszkole zapewnia:</w:t>
      </w:r>
    </w:p>
    <w:p>
      <w:pPr>
        <w:pStyle w:val="ListParagraph"/>
        <w:numPr>
          <w:ilvl w:val="0"/>
          <w:numId w:val="2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realizację zaleceń zawartych w orzeczeniu o potrzebie kształcenia specjalnego,</w:t>
      </w:r>
    </w:p>
    <w:p>
      <w:pPr>
        <w:pStyle w:val="ListParagraph"/>
        <w:numPr>
          <w:ilvl w:val="0"/>
          <w:numId w:val="2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warunki do nauki, sprzęt specjalistyczny i środki dydaktyczne, odpowiednie ze względu na indywidualne potrzeby rozwojowe i edukacyjne oraz możliwości psychofizyczne dzieci,</w:t>
      </w:r>
    </w:p>
    <w:p>
      <w:pPr>
        <w:pStyle w:val="ListParagraph"/>
        <w:numPr>
          <w:ilvl w:val="0"/>
          <w:numId w:val="2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zajęcia specjalistyczne, w tym wynikające z pomocy psychologiczno-pedagogicznej,</w:t>
      </w:r>
    </w:p>
    <w:p>
      <w:pPr>
        <w:pStyle w:val="ListParagraph"/>
        <w:numPr>
          <w:ilvl w:val="0"/>
          <w:numId w:val="2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inne zajęcia odpowiednie ze względu na indywidualne potrzeby rozwojowe </w:t>
        <w:br/>
        <w:t>i edukacyjne oraz możliwości psychofizyczne dzieci, w szczególności zajęcia rewalidacyjne,</w:t>
      </w:r>
    </w:p>
    <w:p>
      <w:pPr>
        <w:pStyle w:val="ListParagraph"/>
        <w:numPr>
          <w:ilvl w:val="0"/>
          <w:numId w:val="2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integrację dzieci ze środowiskiem rówieśniczym, w tym z dziećmi pełnosprawnymi,</w:t>
      </w:r>
    </w:p>
    <w:p>
      <w:pPr>
        <w:pStyle w:val="ListParagraph"/>
        <w:numPr>
          <w:ilvl w:val="0"/>
          <w:numId w:val="2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przygotowanie dzieci do samodzielności w życiu dorosłym.</w:t>
      </w:r>
    </w:p>
    <w:p>
      <w:pPr>
        <w:pStyle w:val="ListParagraph"/>
        <w:numPr>
          <w:ilvl w:val="0"/>
          <w:numId w:val="19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Dla dziecka posiadającego orzeczenie o potrzebie kształcenia specjalnego Dyrektor przedszkola powołuje zespół składający się z nauczycieli oraz specjalistów, którzy będą pracować z dzieckiem.</w:t>
      </w:r>
    </w:p>
    <w:p>
      <w:pPr>
        <w:pStyle w:val="ListParagraph"/>
        <w:numPr>
          <w:ilvl w:val="0"/>
          <w:numId w:val="19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Zadaniem zespołu, o którym mowa w ust. 3,  jest koordynowanie udzielania pomocy </w:t>
        <w:br/>
        <w:t>w oparciu o indywidualny program edukacyjno-terapeutyczny,  opracowany na podstawie zaleceń orzeczenia o potrzebie kształcenia specjalnego oraz wielospecjalistycznej oceny poziomu funkcjonowania dziecka.</w:t>
      </w:r>
    </w:p>
    <w:p>
      <w:pPr>
        <w:pStyle w:val="ListParagraph"/>
        <w:numPr>
          <w:ilvl w:val="0"/>
          <w:numId w:val="19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Dziecku objętemu kształceniem specjalnym dostosowuje się program wychowania przedszkolnego do indywidualnych potrzeb rozwojowych i edukacyjnych oraz możliwości psychofizycznych dziecka, na podstawie indywidualnego programu edukacyjno-terapeutycznego.</w:t>
      </w:r>
    </w:p>
    <w:p>
      <w:pPr>
        <w:pStyle w:val="ListParagraph"/>
        <w:numPr>
          <w:ilvl w:val="0"/>
          <w:numId w:val="19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Zespół dwa razy w roku dokonuje wielospecjalistycznej oceny poziomu funkcjonowania dziecka i w miarę potrzeb modyfikuje program.</w:t>
      </w:r>
    </w:p>
    <w:p>
      <w:pPr>
        <w:pStyle w:val="ListParagraph"/>
        <w:numPr>
          <w:ilvl w:val="0"/>
          <w:numId w:val="19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Rodzice mają prawo udziału w spotkaniach zespołu, o których informowani są przez Dyrektora przedszkola.</w:t>
      </w:r>
    </w:p>
    <w:p>
      <w:pPr>
        <w:pStyle w:val="ListParagraph"/>
        <w:numPr>
          <w:ilvl w:val="0"/>
          <w:numId w:val="19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Rodzice otrzymują kopie wielospecjalistycznej oceny poziomu funkcjonowania dziecka oraz indywidualnego programu edukacyjno-terapeutycznego na miejscu w przedszkolu.</w:t>
      </w:r>
    </w:p>
    <w:p>
      <w:pPr>
        <w:pStyle w:val="ListParagraph"/>
        <w:numPr>
          <w:ilvl w:val="0"/>
          <w:numId w:val="19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Dla dzieci posiadających orzeczenie o potrzebie kształcenia specjalnego wydanego ze względu na autyzm, w tym zespół Aspergera, lub niepełnosprawności sprzężone, przedszkole zatrudnia dodatkowo nauczycieli posiadających odpowiednie kwalifikacje w celu współorganizowania kształcenia dzieci niepełnosprawnych lub pomoc nauczyciela.</w:t>
      </w:r>
    </w:p>
    <w:p>
      <w:pPr>
        <w:pStyle w:val="Nagwek11"/>
        <w:ind w:left="0" w:right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agwek11"/>
        <w:ind w:left="0" w:right="10"/>
        <w:rPr/>
      </w:pPr>
      <w:r>
        <w:rPr/>
      </w:r>
    </w:p>
    <w:p>
      <w:pPr>
        <w:pStyle w:val="Nagwek11"/>
        <w:ind w:left="0" w:right="10"/>
        <w:rPr/>
      </w:pPr>
      <w:r>
        <w:rPr/>
      </w:r>
    </w:p>
    <w:p>
      <w:pPr>
        <w:pStyle w:val="Nagwek11"/>
        <w:ind w:left="0" w:right="10"/>
        <w:rPr/>
      </w:pPr>
      <w:r>
        <w:rPr/>
      </w:r>
    </w:p>
    <w:p>
      <w:pPr>
        <w:pStyle w:val="Nagwek11"/>
        <w:ind w:left="0" w:right="10"/>
        <w:rPr/>
      </w:pPr>
      <w:r>
        <w:rPr/>
      </w:r>
    </w:p>
    <w:p>
      <w:pPr>
        <w:pStyle w:val="Nagwek11"/>
        <w:ind w:left="0" w:right="10"/>
        <w:rPr/>
      </w:pPr>
      <w:r>
        <w:rPr/>
      </w:r>
    </w:p>
    <w:p>
      <w:pPr>
        <w:pStyle w:val="Nagwek11"/>
        <w:ind w:left="0" w:right="10"/>
        <w:rPr/>
      </w:pPr>
      <w:r>
        <w:rPr/>
        <w:t>§ 9.</w:t>
      </w:r>
    </w:p>
    <w:p>
      <w:pPr>
        <w:pStyle w:val="Nagwek11"/>
        <w:ind w:left="0" w:right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Spacing"/>
        <w:widowControl/>
        <w:numPr>
          <w:ilvl w:val="0"/>
          <w:numId w:val="22"/>
        </w:numPr>
        <w:suppressAutoHyphens w:val="false"/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Przedszkole współpracuje z Poradnią Psychologiczno-Pedagogiczną w Skawinie.</w:t>
      </w:r>
    </w:p>
    <w:p>
      <w:pPr>
        <w:pStyle w:val="NoSpacing"/>
        <w:widowControl/>
        <w:numPr>
          <w:ilvl w:val="0"/>
          <w:numId w:val="22"/>
        </w:numPr>
        <w:suppressAutoHyphens w:val="false"/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celu wspomagania indywidualnego rozwoju dzieci i wspomagania rodziny </w:t>
        <w:br/>
        <w:t xml:space="preserve">w wychowaniu, przedszkole, poza realizacją zadań na terenie przedszkola, współdziała </w:t>
        <w:br/>
        <w:t>z poradnią psychologiczno-pedagogiczną, szczególnie w zakresie:</w:t>
      </w:r>
    </w:p>
    <w:p>
      <w:pPr>
        <w:pStyle w:val="NoSpacing"/>
        <w:widowControl/>
        <w:numPr>
          <w:ilvl w:val="0"/>
          <w:numId w:val="23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wczesnego wspomagania rozwoju dziecka niepełnosprawnego;</w:t>
      </w:r>
    </w:p>
    <w:p>
      <w:pPr>
        <w:pStyle w:val="NoSpacing"/>
        <w:widowControl/>
        <w:numPr>
          <w:ilvl w:val="0"/>
          <w:numId w:val="23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udzielania pomocy dzieciom niepełnosprawnym lub z dysfunkcjami rozwojowymi oraz ich rodzicom;</w:t>
      </w:r>
    </w:p>
    <w:p>
      <w:pPr>
        <w:pStyle w:val="NoSpacing"/>
        <w:widowControl/>
        <w:numPr>
          <w:ilvl w:val="0"/>
          <w:numId w:val="23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wspomagania wszechstronnego rozwoju dzieci;</w:t>
      </w:r>
    </w:p>
    <w:p>
      <w:pPr>
        <w:pStyle w:val="NoSpacing"/>
        <w:widowControl/>
        <w:numPr>
          <w:ilvl w:val="0"/>
          <w:numId w:val="23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terapii zaburzeń rozwojowych i dysfunkcyjnego zachowania;</w:t>
      </w:r>
    </w:p>
    <w:p>
      <w:pPr>
        <w:pStyle w:val="NoSpacing"/>
        <w:widowControl/>
        <w:numPr>
          <w:ilvl w:val="0"/>
          <w:numId w:val="23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wspomagania wychowawczej funkcji rodziny;</w:t>
      </w:r>
    </w:p>
    <w:p>
      <w:pPr>
        <w:pStyle w:val="NoSpacing"/>
        <w:widowControl/>
        <w:numPr>
          <w:ilvl w:val="0"/>
          <w:numId w:val="23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pomocy rodzicom i nauczycielom w diagnozowaniu i rozwijaniu potencjalnych </w:t>
        <w:br/>
        <w:t>możliwości oraz mocnych stron dzieci;</w:t>
      </w:r>
    </w:p>
    <w:p>
      <w:pPr>
        <w:pStyle w:val="NoSpacing"/>
        <w:widowControl/>
        <w:numPr>
          <w:ilvl w:val="0"/>
          <w:numId w:val="23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innych obszarów, w zależności od potrzeb i kompetencji.</w:t>
      </w:r>
    </w:p>
    <w:p>
      <w:pPr>
        <w:pStyle w:val="Nagwek11"/>
        <w:ind w:left="0" w:right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agwek11"/>
        <w:ind w:left="0" w:right="10"/>
        <w:rPr/>
      </w:pPr>
      <w:r>
        <w:rPr/>
        <w:t>§ 10.</w:t>
      </w:r>
    </w:p>
    <w:p>
      <w:pPr>
        <w:pStyle w:val="Nagwek11"/>
        <w:ind w:left="0" w:right="10"/>
        <w:rPr/>
      </w:pPr>
      <w:r>
        <w:rPr/>
      </w:r>
    </w:p>
    <w:p>
      <w:pPr>
        <w:pStyle w:val="Nagwek11"/>
        <w:ind w:left="0" w:right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21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Przedszkole umożliwia podtrzymywanie poczucia tożsamości narodowej, etnicznej, językowej i religijnej poprzez:</w:t>
      </w:r>
    </w:p>
    <w:p>
      <w:pPr>
        <w:pStyle w:val="ListParagraph"/>
        <w:numPr>
          <w:ilvl w:val="0"/>
          <w:numId w:val="24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zajęcia w języku polskim;</w:t>
      </w:r>
    </w:p>
    <w:p>
      <w:pPr>
        <w:pStyle w:val="ListParagraph"/>
        <w:numPr>
          <w:ilvl w:val="0"/>
          <w:numId w:val="24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realizację treści związanych z historią, geografią i kulturą naszego regionu </w:t>
        <w:br/>
        <w:t>i kraju;</w:t>
      </w:r>
    </w:p>
    <w:p>
      <w:pPr>
        <w:pStyle w:val="ListParagraph"/>
        <w:numPr>
          <w:ilvl w:val="0"/>
          <w:numId w:val="24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zapoznawanie z historią kraju i symbolami narodowymi; </w:t>
      </w:r>
    </w:p>
    <w:p>
      <w:pPr>
        <w:pStyle w:val="ListParagraph"/>
        <w:numPr>
          <w:ilvl w:val="0"/>
          <w:numId w:val="24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przybliżanie tradycji  i kultury regionu oraz najbliższej okolicy; </w:t>
      </w:r>
    </w:p>
    <w:p>
      <w:pPr>
        <w:pStyle w:val="ListParagraph"/>
        <w:numPr>
          <w:ilvl w:val="0"/>
          <w:numId w:val="24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zwiedzanie miejsc pamięci narodowej, muzeów, parków narodowych, krajobrazowych, rezerwatów i pomników przyrody, które zlokalizowane są w najbliższej okolicy; </w:t>
      </w:r>
    </w:p>
    <w:p>
      <w:pPr>
        <w:pStyle w:val="ListParagraph"/>
        <w:numPr>
          <w:ilvl w:val="0"/>
          <w:numId w:val="24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nauczanie religii;</w:t>
      </w:r>
    </w:p>
    <w:p>
      <w:pPr>
        <w:pStyle w:val="ListParagraph"/>
        <w:numPr>
          <w:ilvl w:val="0"/>
          <w:numId w:val="24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organizację uroczystości z okazji świąt narodowych z prezentowaniem symboli państwowych;</w:t>
      </w:r>
    </w:p>
    <w:p>
      <w:pPr>
        <w:pStyle w:val="ListParagraph"/>
        <w:numPr>
          <w:ilvl w:val="0"/>
          <w:numId w:val="24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udział w spotkaniach z ciekawymi postaciami zapraszanymi do przedszkola – autorytetami w zakresie nauki, kultury i sportu; </w:t>
      </w:r>
    </w:p>
    <w:p>
      <w:pPr>
        <w:pStyle w:val="ListParagraph"/>
        <w:numPr>
          <w:ilvl w:val="0"/>
          <w:numId w:val="24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tworzenie tradycji przedszkola. </w:t>
      </w:r>
    </w:p>
    <w:p>
      <w:pPr>
        <w:pStyle w:val="ListParagraph"/>
        <w:numPr>
          <w:ilvl w:val="0"/>
          <w:numId w:val="21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W miarę potrzeb przedszkole organizuje zajęcia umożliwiające osłuchanie z językiem mniejszości narodowych, etnicznych, językiem regionalnym i podtrzymywanie tożsamości tych dzieci w zakresie narodowości, grupy etnicznej, językowej.</w:t>
      </w:r>
    </w:p>
    <w:p>
      <w:pPr>
        <w:pStyle w:val="ListParagraph"/>
        <w:numPr>
          <w:ilvl w:val="0"/>
          <w:numId w:val="21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Przedszkole prowadzi z dziećmi planową pracę wychowawczą opartą na wartościach uniwersalnych.</w:t>
      </w:r>
    </w:p>
    <w:p>
      <w:pPr>
        <w:pStyle w:val="ListParagraph"/>
        <w:numPr>
          <w:ilvl w:val="0"/>
          <w:numId w:val="21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Dzieci niebędące obywatelami polskimi, które pobierają naukę w przedszkolach funkcjonujących w systemach oświatowych innych państw, korzystają z nauki </w:t>
        <w:br/>
        <w:t>i opieki na warunkach dzieci uczęszczających do przedszkola.</w:t>
      </w:r>
    </w:p>
    <w:p>
      <w:pPr>
        <w:pStyle w:val="ListParagraph"/>
        <w:numPr>
          <w:ilvl w:val="0"/>
          <w:numId w:val="21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rFonts w:eastAsia="SimSun"/>
          <w:sz w:val="24"/>
          <w:szCs w:val="24"/>
        </w:rPr>
        <w:t>Przedszkole umożliwia korzystanie z usług dzieciom różnych</w:t>
      </w:r>
      <w:r>
        <w:rPr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>narodowości i różnych wyznań, gwarantując:</w:t>
      </w:r>
    </w:p>
    <w:p>
      <w:pPr>
        <w:pStyle w:val="ListParagraph"/>
        <w:numPr>
          <w:ilvl w:val="0"/>
          <w:numId w:val="2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rFonts w:eastAsia="SimSun"/>
          <w:sz w:val="24"/>
          <w:szCs w:val="24"/>
        </w:rPr>
        <w:t>wychowanie w duchu tolerancji i poszanowania odrębności narodowej i religijnej,</w:t>
      </w:r>
    </w:p>
    <w:p>
      <w:pPr>
        <w:pStyle w:val="ListParagraph"/>
        <w:numPr>
          <w:ilvl w:val="0"/>
          <w:numId w:val="2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rFonts w:eastAsia="SimSun"/>
          <w:sz w:val="24"/>
          <w:szCs w:val="24"/>
        </w:rPr>
        <w:t>opiekę w czasie zajęć, w których nie mogą uczestniczyć ze względu na swoją odmienność kulturową, z zastrzeżeniem pełnej akceptacji przez rodzica warunków, w jakich funkcjonuje przedszkole (organizację, język, kulturę, obyczaje, żywienie)</w:t>
      </w:r>
      <w:r>
        <w:rPr>
          <w:sz w:val="24"/>
          <w:szCs w:val="24"/>
        </w:rPr>
        <w:t>,</w:t>
      </w:r>
    </w:p>
    <w:p>
      <w:pPr>
        <w:pStyle w:val="ListParagraph"/>
        <w:numPr>
          <w:ilvl w:val="0"/>
          <w:numId w:val="2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integrację ze środowiskiem przedszkolnym i wspomaganie w pokonaniu trudności adaptacyjnych związanych z różnicami kulturowymi lub ze zmianą środowiska edukacyjnego.</w:t>
      </w:r>
    </w:p>
    <w:p>
      <w:pPr>
        <w:pStyle w:val="Nagwek11"/>
        <w:ind w:left="0" w:right="10"/>
        <w:rPr/>
      </w:pPr>
      <w:r>
        <w:rPr/>
      </w:r>
    </w:p>
    <w:p>
      <w:pPr>
        <w:pStyle w:val="Nagwek11"/>
        <w:ind w:left="0" w:right="10"/>
        <w:rPr/>
      </w:pPr>
      <w:r>
        <w:rPr/>
        <w:t>§ 11.</w:t>
      </w:r>
    </w:p>
    <w:p>
      <w:pPr>
        <w:pStyle w:val="Nagwek11"/>
        <w:ind w:left="0" w:right="10"/>
        <w:rPr/>
      </w:pPr>
      <w:r>
        <w:rPr/>
      </w:r>
    </w:p>
    <w:p>
      <w:pPr>
        <w:pStyle w:val="Nagwek11"/>
        <w:ind w:left="0" w:right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Spacing"/>
        <w:widowControl/>
        <w:numPr>
          <w:ilvl w:val="0"/>
          <w:numId w:val="26"/>
        </w:numPr>
        <w:suppressAutoHyphens w:val="false"/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Działalność innowacyjna przedszkola jest integralnym elementem wychowania </w:t>
        <w:br/>
        <w:t>przedszkolnego  i obejmuje swym zakresem:</w:t>
      </w:r>
    </w:p>
    <w:p>
      <w:pPr>
        <w:pStyle w:val="NoSpacing"/>
        <w:widowControl/>
        <w:numPr>
          <w:ilvl w:val="0"/>
          <w:numId w:val="27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tworzenie warunków do rozwoju aktywności, w tym kreatywności dzieci;</w:t>
      </w:r>
    </w:p>
    <w:p>
      <w:pPr>
        <w:pStyle w:val="NoSpacing"/>
        <w:widowControl/>
        <w:numPr>
          <w:ilvl w:val="0"/>
          <w:numId w:val="27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realizację zadań służących poprawie istniejących lub wdrożenie nowych rozwiązań </w:t>
        <w:br/>
        <w:t xml:space="preserve">w procesie nauki, przy zastosowaniu nowatorskich działań programowych, </w:t>
        <w:br/>
        <w:t>organizacyjnych lub metodycznych, których celem jest rozwijanie kompetencji dzieci oraz  nauczycieli;</w:t>
      </w:r>
    </w:p>
    <w:p>
      <w:pPr>
        <w:pStyle w:val="NoSpacing"/>
        <w:widowControl/>
        <w:numPr>
          <w:ilvl w:val="0"/>
          <w:numId w:val="27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stworzenie przez dyrektora warunków do działania w przedszkolu wolontariuszy, </w:t>
        <w:br/>
        <w:t xml:space="preserve">stowarzyszeń i innych organizacji, po uzyskaniu pozytywnej opinii Rady Rodziców </w:t>
        <w:br/>
        <w:t xml:space="preserve">i Rady Pedagogicznej, których celem statutowym, oprócz działalności wychowawczej lub rozszerzania i wzbogacania form działalności dydaktycznej, wychowawczej </w:t>
        <w:br/>
        <w:t>i opiekuńczej  przedszkola, jest również rozszerzanie i wzbogacanie form działalności innowacyjnej.</w:t>
      </w:r>
    </w:p>
    <w:p>
      <w:pPr>
        <w:pStyle w:val="NoSpacing"/>
        <w:widowControl/>
        <w:numPr>
          <w:ilvl w:val="0"/>
          <w:numId w:val="26"/>
        </w:numPr>
        <w:suppressAutoHyphens w:val="false"/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przedszkola inspiruje i motywuje nauczycieli do podejmowania innowacyjnych </w:t>
        <w:br/>
        <w:t>rozwiązań w swojej pracy z dziećmi.</w:t>
      </w:r>
    </w:p>
    <w:p>
      <w:pPr>
        <w:pStyle w:val="NoSpacing"/>
        <w:widowControl/>
        <w:numPr>
          <w:ilvl w:val="0"/>
          <w:numId w:val="26"/>
        </w:numPr>
        <w:suppressAutoHyphens w:val="false"/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Rozpoczęcie innowacji jest możliwe po zapewnieniu przez Dyrektora przedszkola warunków kadrowych i organizacyjnych, niezbędnych do realizacji planowanych działań </w:t>
        <w:br/>
        <w:t>innowacyjnych.</w:t>
      </w:r>
    </w:p>
    <w:p>
      <w:pPr>
        <w:pStyle w:val="NoSpacing"/>
        <w:widowControl/>
        <w:numPr>
          <w:ilvl w:val="0"/>
          <w:numId w:val="26"/>
        </w:numPr>
        <w:suppressAutoHyphens w:val="false"/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przypadku, gdy innowacja wymaga nakładów finansowych, Dyrektor przedszkola zwraca się o odpowiednie środki finansowe do organu prowadzącego przedszkole. </w:t>
      </w:r>
    </w:p>
    <w:p>
      <w:pPr>
        <w:pStyle w:val="BodyText"/>
        <w:spacing w:before="7" w:after="0"/>
        <w:rPr>
          <w:sz w:val="29"/>
        </w:rPr>
      </w:pPr>
      <w:r>
        <w:rPr>
          <w:sz w:val="29"/>
        </w:rPr>
      </w:r>
    </w:p>
    <w:p>
      <w:pPr>
        <w:pStyle w:val="Nagwek11"/>
        <w:spacing w:lineRule="auto" w:line="276" w:before="1" w:after="0"/>
        <w:ind w:firstLine="480" w:left="3672" w:right="3637"/>
        <w:jc w:val="left"/>
        <w:rPr/>
      </w:pPr>
      <w:r>
        <w:rPr/>
        <w:t>Rozdział 3 Opieka nad dziećmi</w:t>
      </w:r>
    </w:p>
    <w:p>
      <w:pPr>
        <w:pStyle w:val="Nagwek11"/>
        <w:ind w:left="0" w:right="10"/>
        <w:rPr/>
      </w:pPr>
      <w:r>
        <w:rPr/>
      </w:r>
    </w:p>
    <w:p>
      <w:pPr>
        <w:pStyle w:val="Nagwek11"/>
        <w:ind w:left="0" w:right="10"/>
        <w:rPr/>
      </w:pPr>
      <w:r>
        <w:rPr/>
        <w:t>§ 12.</w:t>
      </w:r>
    </w:p>
    <w:p>
      <w:pPr>
        <w:pStyle w:val="Nagwek11"/>
        <w:ind w:left="0" w:right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28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Przedszkole zapewnia dziecku bezpieczeństwo poprzez: </w:t>
      </w:r>
    </w:p>
    <w:p>
      <w:pPr>
        <w:pStyle w:val="ListParagraph"/>
        <w:numPr>
          <w:ilvl w:val="0"/>
          <w:numId w:val="3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umieszczenie planów ewakuacji przedszkola w widocznym miejscu, w sposób zapewniający łatwy do nich dostęp oraz ogrodzenie terenu przedszkola;</w:t>
      </w:r>
    </w:p>
    <w:p>
      <w:pPr>
        <w:pStyle w:val="ListParagraph"/>
        <w:numPr>
          <w:ilvl w:val="0"/>
          <w:numId w:val="3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przeprowadzanie prac remontowych, naprawczych i instalacyjnych w pomieszczeniach przedszkola pod nieobecność dzieci w tychże pomieszczeniach;</w:t>
      </w:r>
    </w:p>
    <w:p>
      <w:pPr>
        <w:pStyle w:val="ListParagraph"/>
        <w:numPr>
          <w:ilvl w:val="0"/>
          <w:numId w:val="3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zapewnienie  </w:t>
      </w:r>
      <w:r>
        <w:rPr>
          <w:spacing w:val="-3"/>
          <w:sz w:val="24"/>
          <w:szCs w:val="24"/>
        </w:rPr>
        <w:t xml:space="preserve">na  </w:t>
      </w:r>
      <w:r>
        <w:rPr>
          <w:sz w:val="24"/>
          <w:szCs w:val="24"/>
        </w:rPr>
        <w:t xml:space="preserve">terenie przedszkola właściwego oświetlenia, równą  nawierzchnię dróg   i przejść oraz instalacji do odprowadzania ścieków i wody deszczowej, zakrycie otworów kanalizacyjnych, studzienek i innych zagłębień odpowiednimi pokrywami </w:t>
      </w:r>
      <w:r>
        <w:rPr>
          <w:spacing w:val="-3"/>
          <w:sz w:val="24"/>
          <w:szCs w:val="24"/>
        </w:rPr>
        <w:t xml:space="preserve">lub </w:t>
      </w:r>
      <w:r>
        <w:rPr>
          <w:sz w:val="24"/>
          <w:szCs w:val="24"/>
        </w:rPr>
        <w:t>trwałe zabezpieczenie w inny sposób;</w:t>
      </w:r>
    </w:p>
    <w:p>
      <w:pPr>
        <w:pStyle w:val="ListParagraph"/>
        <w:numPr>
          <w:ilvl w:val="0"/>
          <w:numId w:val="3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oczyszczanie w okresie zimowym przejść na terenie przedszkola ze śniegu i lodu;</w:t>
      </w:r>
    </w:p>
    <w:p>
      <w:pPr>
        <w:pStyle w:val="ListParagraph"/>
        <w:numPr>
          <w:ilvl w:val="0"/>
          <w:numId w:val="3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utrzymywanie urządzeń higieniczno-sanitarnych w czystości i w stanie pełnej sprawności technicznej;</w:t>
      </w:r>
    </w:p>
    <w:p>
      <w:pPr>
        <w:pStyle w:val="ListParagraph"/>
        <w:numPr>
          <w:ilvl w:val="0"/>
          <w:numId w:val="3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zapewnienie</w:t>
        <w:tab/>
        <w:t xml:space="preserve">w pomieszczeniach  przedszkola właściwego  oświetlenia,   wentylacji </w:t>
        <w:br/>
        <w:t>i ogrzewania;</w:t>
      </w:r>
    </w:p>
    <w:p>
      <w:pPr>
        <w:pStyle w:val="ListParagraph"/>
        <w:numPr>
          <w:ilvl w:val="0"/>
          <w:numId w:val="3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dostosowanie sprzętu, z którego korzystają dzieci, do wymagań ergonomii;</w:t>
      </w:r>
    </w:p>
    <w:p>
      <w:pPr>
        <w:pStyle w:val="ListParagraph"/>
        <w:numPr>
          <w:ilvl w:val="0"/>
          <w:numId w:val="3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utrzymywanie kuchni w czystości, a ich wyposażenie we właściwym stanie technicznym zapewniającym bezpieczne używanie;</w:t>
      </w:r>
    </w:p>
    <w:p>
      <w:pPr>
        <w:pStyle w:val="ListParagraph"/>
        <w:numPr>
          <w:ilvl w:val="0"/>
          <w:numId w:val="3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wietrzenie pomieszczeń w  czasie  przerwy  w  zajęciach  przeprowadzanych  z  dziećmi, a w razie potrzeby także w czasie zajęć;</w:t>
      </w:r>
    </w:p>
    <w:p>
      <w:pPr>
        <w:pStyle w:val="ListParagraph"/>
        <w:numPr>
          <w:ilvl w:val="0"/>
          <w:numId w:val="3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zapewnienie w pomieszczeniach przedszkola temperatury, co najmniej18°;</w:t>
      </w:r>
    </w:p>
    <w:p>
      <w:pPr>
        <w:pStyle w:val="ListParagraph"/>
        <w:numPr>
          <w:ilvl w:val="0"/>
          <w:numId w:val="3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wyposażenie przedszkola w  niezbędne  środki  do  udzielania  pierwszej  pomocy  wraz  z instrukcją o zasadach jej udzielania.</w:t>
      </w:r>
    </w:p>
    <w:p>
      <w:pPr>
        <w:pStyle w:val="ListParagraph"/>
        <w:numPr>
          <w:ilvl w:val="0"/>
          <w:numId w:val="28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Sprawowanie opieki nad dzieckiem w przedszkolu odbywa się poprzez:</w:t>
      </w:r>
    </w:p>
    <w:p>
      <w:pPr>
        <w:pStyle w:val="ListParagraph"/>
        <w:numPr>
          <w:ilvl w:val="0"/>
          <w:numId w:val="29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poznanie i przestrzeganie przez dzieci zasad bezpieczeństwa na terenie przedszkola i poza nim z uwzględnieniem elementarnych zasad bezpieczeństwa poruszania się po drogach publicznych;</w:t>
      </w:r>
    </w:p>
    <w:p>
      <w:pPr>
        <w:pStyle w:val="ListParagraph"/>
        <w:numPr>
          <w:ilvl w:val="0"/>
          <w:numId w:val="29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wyrabianie  właściwych  nawyków  związanych  z  ochroną  zdrowia,   higieną  osobistą   i kulturą zachowania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>co dzień;</w:t>
      </w:r>
    </w:p>
    <w:p>
      <w:pPr>
        <w:pStyle w:val="ListParagraph"/>
        <w:numPr>
          <w:ilvl w:val="0"/>
          <w:numId w:val="29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poznawanie i przestrzeganie przez dzieci zasad ochrony przyrody i kształtowanie postaw proekologicznych wobec środowiska, w którym żyjemy;</w:t>
      </w:r>
    </w:p>
    <w:p>
      <w:pPr>
        <w:pStyle w:val="ListParagraph"/>
        <w:numPr>
          <w:ilvl w:val="0"/>
          <w:numId w:val="29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wdrażanie do samoobsługi, rozwijanie samodzielności w myśleniu i działaniu, uczenie samokontroli;</w:t>
      </w:r>
    </w:p>
    <w:p>
      <w:pPr>
        <w:pStyle w:val="ListParagraph"/>
        <w:numPr>
          <w:ilvl w:val="0"/>
          <w:numId w:val="29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rozwijanie ekspresji i sprawności ruchowej poprzez zabawy i ćwiczenie ruchowe organizowane na świeżym powietrzu i w pomieszczeniach przedszkola;</w:t>
      </w:r>
    </w:p>
    <w:p>
      <w:pPr>
        <w:pStyle w:val="ListParagraph"/>
        <w:numPr>
          <w:ilvl w:val="0"/>
          <w:numId w:val="29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umożliwienie dzieciom codziennego wyjścia 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>świeże powietrze, zgodnie z warunkami  i sposobami realizacji zawartymi w podstawie programowej wychowania przedszkolnego;</w:t>
      </w:r>
    </w:p>
    <w:p>
      <w:pPr>
        <w:pStyle w:val="ListParagraph"/>
        <w:numPr>
          <w:ilvl w:val="0"/>
          <w:numId w:val="29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przyprowadzanie i odbieranie dzieci z przedszkola przez rodziców </w:t>
      </w:r>
      <w:r>
        <w:rPr>
          <w:spacing w:val="-3"/>
          <w:sz w:val="24"/>
          <w:szCs w:val="24"/>
        </w:rPr>
        <w:t xml:space="preserve">lub </w:t>
      </w:r>
      <w:r>
        <w:rPr>
          <w:sz w:val="24"/>
          <w:szCs w:val="24"/>
        </w:rPr>
        <w:t>upoważnioną przez nich osobę zapewniającą dziecku pełne bezpieczeństwo.</w:t>
      </w:r>
    </w:p>
    <w:p>
      <w:pPr>
        <w:pStyle w:val="Nagwek11"/>
        <w:ind w:left="0" w:right="1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agwek11"/>
        <w:ind w:left="0" w:right="10"/>
        <w:rPr/>
      </w:pPr>
      <w:r>
        <w:rPr/>
        <w:t>§ 13.</w:t>
      </w:r>
    </w:p>
    <w:p>
      <w:pPr>
        <w:pStyle w:val="Nagwek11"/>
        <w:ind w:left="0" w:right="10"/>
        <w:rPr/>
      </w:pPr>
      <w:r>
        <w:rPr/>
      </w:r>
    </w:p>
    <w:p>
      <w:pPr>
        <w:pStyle w:val="ListParagraph"/>
        <w:spacing w:lineRule="auto" w:line="276"/>
        <w:ind w:left="851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Spacing"/>
        <w:numPr>
          <w:ilvl w:val="0"/>
          <w:numId w:val="31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Sprawując opiekę nad dziećmi w przedszkolu przestrzega się niżej wymienionych zasad                               bezpieczeństwa:</w:t>
      </w:r>
    </w:p>
    <w:p>
      <w:pPr>
        <w:pStyle w:val="NoSpacing"/>
        <w:numPr>
          <w:ilvl w:val="0"/>
          <w:numId w:val="3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nauczyciel odpowiada za zdrowie i bezpieczeństwo powierzonych jego opiece dzieci;</w:t>
      </w:r>
    </w:p>
    <w:p>
      <w:pPr>
        <w:pStyle w:val="NoSpacing"/>
        <w:numPr>
          <w:ilvl w:val="0"/>
          <w:numId w:val="3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nauczyciela w jego pracy opiekuńczej, wychowawczej wspomaga pomoc nauczyciela;</w:t>
      </w:r>
    </w:p>
    <w:p>
      <w:pPr>
        <w:pStyle w:val="NoSpacing"/>
        <w:numPr>
          <w:ilvl w:val="0"/>
          <w:numId w:val="3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 trakcie zajęć w przedszkolu oraz w ogrodzie przedszkolnym dzieci są pod stałą opieką nauczyciela, który organizuje im różnorodne formy zajęć i zabaw zespołowych oraz indywidualnych, zgodnie z przyjętym programem i ustalonym planem zajęć;</w:t>
      </w:r>
    </w:p>
    <w:p>
      <w:pPr>
        <w:pStyle w:val="NoSpacing"/>
        <w:numPr>
          <w:ilvl w:val="0"/>
          <w:numId w:val="3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zapewnienie dzieciom odpowiedniej liczby nauczycieli oraz właściwego sposobu zorganizowania  im   opieki   podczas   wyjść   i   wycieczek   poza   teren   przedszkola;</w:t>
      </w:r>
    </w:p>
    <w:p>
      <w:pPr>
        <w:pStyle w:val="NoSpacing"/>
        <w:numPr>
          <w:ilvl w:val="0"/>
          <w:numId w:val="3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nauczyciel pracuje do czasu przyjścia drugiego nauczyciela, wymieniając się z nim ważnymi informacjami dotyczącymi pracy dydaktyczno-wychowawczej z dziećmi;</w:t>
      </w:r>
    </w:p>
    <w:p>
      <w:pPr>
        <w:pStyle w:val="NoSpacing"/>
        <w:numPr>
          <w:ilvl w:val="0"/>
          <w:numId w:val="3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za bezpieczeństwo dzieci odpowiadają wszyscy pracownicy przedszkola niezależnie od  zajmowanego stanowiska;</w:t>
      </w:r>
    </w:p>
    <w:p>
      <w:pPr>
        <w:pStyle w:val="NoSpacing"/>
        <w:numPr>
          <w:ilvl w:val="0"/>
          <w:numId w:val="3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 nagłych wypadkach wszystkie działania pracowników przedszkola, bez względu na zakres ich czynności służbowych, w pierwszej kolejności skierowane są na zapewnienie bezpieczeństwa dzieciom;</w:t>
      </w:r>
    </w:p>
    <w:p>
      <w:pPr>
        <w:pStyle w:val="NoSpacing"/>
        <w:numPr>
          <w:ilvl w:val="0"/>
          <w:numId w:val="32"/>
        </w:numPr>
        <w:spacing w:lineRule="auto" w:line="276"/>
        <w:ind w:hanging="425" w:left="851"/>
        <w:jc w:val="both"/>
        <w:rPr>
          <w:rStyle w:val="Domylnaczcionkaakapitu1"/>
          <w:sz w:val="24"/>
          <w:szCs w:val="24"/>
        </w:rPr>
      </w:pPr>
      <w:r>
        <w:rPr>
          <w:rStyle w:val="Domylnaczcionkaakapitu1"/>
          <w:sz w:val="24"/>
          <w:szCs w:val="24"/>
        </w:rPr>
        <w:t>nauczyciel zobowiązany jest natychmiast reagować na wszelkie dostrzeżone sytuacje lub zachowania dzieci stanowiące zagrożenie bezpieczeństwa dzieci i niezwłocznie zawiadomić Dyrektora przedszkola o wszelkich dostrzeżonych zdarzeniach, noszących znamiona przestępstwa lub stanowiących zagrożenie dla zdrowia lub życia dzieci;</w:t>
      </w:r>
    </w:p>
    <w:p>
      <w:pPr>
        <w:pStyle w:val="NoSpacing"/>
        <w:numPr>
          <w:ilvl w:val="0"/>
          <w:numId w:val="3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nauczyciel zobowiązany jest do kontroli sali, terenu ogrodu pod kątem bezpieczeństwa dzieci i zgłaszania wszelkich zagrożeń dyrektorowi oraz do zapewnienia dzieciom pierwszej pomocy i dalszej opieki w razie nieszczęśliwego wypadku;</w:t>
      </w:r>
    </w:p>
    <w:p>
      <w:pPr>
        <w:pStyle w:val="NoSpacing"/>
        <w:numPr>
          <w:ilvl w:val="0"/>
          <w:numId w:val="3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  przypadku stwierdzenia zagrożenia życia dziecka, przedszkole wzywa pogotowie                        ratunkowe i powiadamia rodziców; do czasu przybycia rodziców dziecko przebywa pod opieką lekarza pogotowia i pracownika przedszkola (nauczyciel lub dyrektor);</w:t>
      </w:r>
    </w:p>
    <w:p>
      <w:pPr>
        <w:pStyle w:val="NoSpacing"/>
        <w:numPr>
          <w:ilvl w:val="0"/>
          <w:numId w:val="3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respektowanie bezwzględnego zakazu podawania leków dziecku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>terenie przedszkola bez obecności rodzica;</w:t>
      </w:r>
    </w:p>
    <w:p>
      <w:pPr>
        <w:pStyle w:val="NoSpacing"/>
        <w:numPr>
          <w:ilvl w:val="0"/>
          <w:numId w:val="3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 szczególnie uzasadnionych przypadkach (choroby przewlekłe) na pisemny wniosek rodziców mogą być dziecku podawane leki;</w:t>
      </w:r>
    </w:p>
    <w:p>
      <w:pPr>
        <w:pStyle w:val="NoSpacing"/>
        <w:numPr>
          <w:ilvl w:val="0"/>
          <w:numId w:val="3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 przypadku zaistnienia sytuacji, o której mowa w pkt 12, rodzice zobowiązani są do przedstawienia zaświadczenia lekarskiego określającego nazwę leku, dawkę, częstotliwość podawania oraz okres leczenia.</w:t>
      </w:r>
    </w:p>
    <w:p>
      <w:pPr>
        <w:pStyle w:val="NoSpacing"/>
        <w:numPr>
          <w:ilvl w:val="0"/>
          <w:numId w:val="32"/>
        </w:numPr>
        <w:spacing w:lineRule="auto" w:line="276"/>
        <w:ind w:hanging="425" w:left="851"/>
        <w:jc w:val="both"/>
        <w:rPr>
          <w:rStyle w:val="Domylnaczcionkaakapitu1"/>
          <w:sz w:val="24"/>
          <w:szCs w:val="24"/>
        </w:rPr>
      </w:pPr>
      <w:r>
        <w:rPr>
          <w:rStyle w:val="Domylnaczcionkaakapitu1"/>
          <w:sz w:val="24"/>
          <w:szCs w:val="24"/>
        </w:rPr>
        <w:t xml:space="preserve">w czasie zajęć przedszkole jest zamknięte, osoba postronna może wejść na teren przedszkola jedynie po wylegitymowaniu się lub za zgodą dyrektora, </w:t>
      </w:r>
    </w:p>
    <w:p>
      <w:pPr>
        <w:pStyle w:val="NoSpacing"/>
        <w:numPr>
          <w:ilvl w:val="0"/>
          <w:numId w:val="31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przedszkolu realizowane są procedury dotyczące bezpieczeństwa dzieci, postępowania </w:t>
        <w:br/>
        <w:t xml:space="preserve">w różnych sytuacjach, w tym przeciwdziałania w sytuacjach krzywdzenia dzieci zgodnie </w:t>
        <w:br/>
        <w:t>z Polityką ochrony małoletnich przed przemocą w myśl przyjętych standardów ochrony dzieci przed przemocą.</w:t>
      </w:r>
    </w:p>
    <w:p>
      <w:pPr>
        <w:pStyle w:val="NoSpacing"/>
        <w:numPr>
          <w:ilvl w:val="0"/>
          <w:numId w:val="31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Każdy pracownik przedszkola jest zobowiązany do znajomości i stosowania przyjętych </w:t>
        <w:br/>
        <w:t>w przedszkolu procedur i regulaminów.</w:t>
      </w:r>
    </w:p>
    <w:p>
      <w:pPr>
        <w:pStyle w:val="Nagwek11"/>
        <w:spacing w:lineRule="auto" w:line="271" w:before="1" w:after="0"/>
        <w:ind w:firstLine="505" w:left="3647" w:right="3616"/>
        <w:jc w:val="left"/>
        <w:rPr/>
      </w:pPr>
      <w:r>
        <w:rPr/>
      </w:r>
    </w:p>
    <w:p>
      <w:pPr>
        <w:pStyle w:val="Nagwek11"/>
        <w:spacing w:lineRule="auto" w:line="271" w:before="1" w:after="0"/>
        <w:ind w:left="0" w:right="10"/>
        <w:rPr/>
      </w:pPr>
      <w:r>
        <w:rPr/>
        <w:t>Rozdział 4</w:t>
      </w:r>
    </w:p>
    <w:p>
      <w:pPr>
        <w:pStyle w:val="Nagwek11"/>
        <w:spacing w:lineRule="auto" w:line="271" w:before="1" w:after="0"/>
        <w:ind w:left="0" w:right="10"/>
        <w:rPr/>
      </w:pPr>
      <w:r>
        <w:rPr/>
        <w:t>Organy przedszkola</w:t>
      </w:r>
    </w:p>
    <w:p>
      <w:pPr>
        <w:pStyle w:val="Normal"/>
        <w:ind w:left="2291" w:right="2271"/>
        <w:jc w:val="center"/>
        <w:rPr>
          <w:b/>
          <w:sz w:val="24"/>
        </w:rPr>
      </w:pPr>
      <w:r>
        <w:rPr/>
      </w:r>
    </w:p>
    <w:p>
      <w:pPr>
        <w:pStyle w:val="Normal"/>
        <w:ind w:left="2291" w:right="2271"/>
        <w:jc w:val="center"/>
        <w:rPr/>
      </w:pPr>
      <w:r>
        <w:rPr>
          <w:b/>
          <w:sz w:val="24"/>
        </w:rPr>
        <w:t>§ 14.</w:t>
      </w:r>
    </w:p>
    <w:p>
      <w:pPr>
        <w:pStyle w:val="BodyText"/>
        <w:spacing w:before="3" w:after="0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ListParagraph"/>
        <w:numPr>
          <w:ilvl w:val="0"/>
          <w:numId w:val="33"/>
        </w:numPr>
        <w:tabs>
          <w:tab w:val="clear" w:pos="720"/>
          <w:tab w:val="left" w:pos="567" w:leader="none"/>
        </w:tabs>
        <w:spacing w:lineRule="auto" w:line="276"/>
        <w:ind w:hanging="426" w:left="426"/>
        <w:jc w:val="both"/>
        <w:rPr/>
      </w:pPr>
      <w:r>
        <w:rPr>
          <w:sz w:val="24"/>
        </w:rPr>
        <w:t>Organami przedszkola są:</w:t>
      </w:r>
    </w:p>
    <w:p>
      <w:pPr>
        <w:pStyle w:val="ListParagraph"/>
        <w:numPr>
          <w:ilvl w:val="1"/>
          <w:numId w:val="34"/>
        </w:numPr>
        <w:tabs>
          <w:tab w:val="clear" w:pos="720"/>
          <w:tab w:val="left" w:pos="567" w:leader="none"/>
          <w:tab w:val="left" w:pos="876" w:leader="none"/>
        </w:tabs>
        <w:spacing w:lineRule="auto" w:line="276" w:before="44" w:after="0"/>
        <w:ind w:hanging="425" w:left="851"/>
        <w:jc w:val="both"/>
        <w:rPr/>
      </w:pPr>
      <w:r>
        <w:rPr>
          <w:sz w:val="24"/>
        </w:rPr>
        <w:t>Dyrektor przedszkola;</w:t>
      </w:r>
    </w:p>
    <w:p>
      <w:pPr>
        <w:pStyle w:val="ListParagraph"/>
        <w:numPr>
          <w:ilvl w:val="1"/>
          <w:numId w:val="34"/>
        </w:numPr>
        <w:tabs>
          <w:tab w:val="clear" w:pos="720"/>
          <w:tab w:val="left" w:pos="567" w:leader="none"/>
          <w:tab w:val="left" w:pos="876" w:leader="none"/>
        </w:tabs>
        <w:spacing w:lineRule="auto" w:line="276" w:before="39" w:after="0"/>
        <w:ind w:hanging="425" w:left="851"/>
        <w:jc w:val="both"/>
        <w:rPr/>
      </w:pPr>
      <w:r>
        <w:rPr>
          <w:sz w:val="24"/>
        </w:rPr>
        <w:t>Rada Pedagogiczna;</w:t>
      </w:r>
    </w:p>
    <w:p>
      <w:pPr>
        <w:pStyle w:val="ListParagraph"/>
        <w:numPr>
          <w:ilvl w:val="1"/>
          <w:numId w:val="34"/>
        </w:numPr>
        <w:tabs>
          <w:tab w:val="clear" w:pos="720"/>
          <w:tab w:val="left" w:pos="567" w:leader="none"/>
          <w:tab w:val="left" w:pos="876" w:leader="none"/>
        </w:tabs>
        <w:spacing w:lineRule="auto" w:line="276" w:before="44" w:after="0"/>
        <w:ind w:hanging="425" w:left="851"/>
        <w:jc w:val="both"/>
        <w:rPr/>
      </w:pPr>
      <w:r>
        <w:rPr>
          <w:sz w:val="24"/>
        </w:rPr>
        <w:t>Rada Rodziców.</w:t>
      </w:r>
    </w:p>
    <w:p>
      <w:pPr>
        <w:pStyle w:val="ListParagraph"/>
        <w:numPr>
          <w:ilvl w:val="0"/>
          <w:numId w:val="33"/>
        </w:numPr>
        <w:tabs>
          <w:tab w:val="clear" w:pos="720"/>
          <w:tab w:val="left" w:pos="567" w:leader="none"/>
          <w:tab w:val="left" w:pos="876" w:leader="none"/>
        </w:tabs>
        <w:spacing w:lineRule="auto" w:line="276" w:before="44" w:after="0"/>
        <w:ind w:hanging="426" w:left="426"/>
        <w:jc w:val="both"/>
        <w:rPr/>
      </w:pPr>
      <w:r>
        <w:rPr>
          <w:sz w:val="24"/>
        </w:rPr>
        <w:t>Organy kolegialne, o których mowa w ust. 1 pkt 2 i 3 działają zgodnie z przyjętymi regulaminami.</w:t>
      </w:r>
    </w:p>
    <w:p>
      <w:pPr>
        <w:pStyle w:val="Nagwek11"/>
        <w:rPr/>
      </w:pPr>
      <w:r>
        <w:rPr/>
        <w:t>§ 15.</w:t>
      </w:r>
    </w:p>
    <w:p>
      <w:pPr>
        <w:pStyle w:val="ListParagraph"/>
        <w:numPr>
          <w:ilvl w:val="0"/>
          <w:numId w:val="35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Kompetencje Dyrektora przedszkola:</w:t>
      </w:r>
    </w:p>
    <w:p>
      <w:pPr>
        <w:pStyle w:val="ListParagraph"/>
        <w:numPr>
          <w:ilvl w:val="0"/>
          <w:numId w:val="36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kieruje bieżącą działalnością przedszkola, reprezentuje </w:t>
      </w:r>
      <w:r>
        <w:rPr>
          <w:spacing w:val="-4"/>
          <w:sz w:val="24"/>
          <w:szCs w:val="24"/>
        </w:rPr>
        <w:t xml:space="preserve">ją </w:t>
      </w:r>
      <w:r>
        <w:rPr>
          <w:sz w:val="24"/>
          <w:szCs w:val="24"/>
        </w:rPr>
        <w:t>na zewnątrz,</w:t>
      </w:r>
    </w:p>
    <w:p>
      <w:pPr>
        <w:pStyle w:val="ListParagraph"/>
        <w:numPr>
          <w:ilvl w:val="0"/>
          <w:numId w:val="3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 kierownikiem zakładu pracy dla zatrudnionych w przedszkolu nauczycieli </w:t>
        <w:br/>
        <w:t xml:space="preserve">i pracowników obsługi oraz administracji, </w:t>
      </w:r>
    </w:p>
    <w:p>
      <w:pPr>
        <w:pStyle w:val="ListParagraph"/>
        <w:numPr>
          <w:ilvl w:val="0"/>
          <w:numId w:val="3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kieruje polityką kadrową przedszkola, zatrudnia i zwalnia nauczycieli oraz innych pracowników przedszkola,</w:t>
      </w:r>
    </w:p>
    <w:p>
      <w:pPr>
        <w:pStyle w:val="ListParagraph"/>
        <w:numPr>
          <w:ilvl w:val="0"/>
          <w:numId w:val="36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sprawuje nadzór pedagogiczny w stosunku do zatrudnionych w przedszkolu nauczycieli,</w:t>
      </w:r>
    </w:p>
    <w:p>
      <w:pPr>
        <w:pStyle w:val="ListParagraph"/>
        <w:numPr>
          <w:ilvl w:val="0"/>
          <w:numId w:val="36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sprawuje opiekę </w:t>
      </w:r>
      <w:r>
        <w:rPr>
          <w:spacing w:val="-3"/>
          <w:sz w:val="24"/>
          <w:szCs w:val="24"/>
        </w:rPr>
        <w:t xml:space="preserve">nad </w:t>
      </w:r>
      <w:r>
        <w:rPr>
          <w:sz w:val="24"/>
          <w:szCs w:val="24"/>
        </w:rPr>
        <w:t>dziećmi oraz stwarza warunki do ich harmonijnego rozwoju psychofizycznego poprzez aktywne działania prozdrowotne,</w:t>
      </w:r>
    </w:p>
    <w:p>
      <w:pPr>
        <w:pStyle w:val="ListParagraph"/>
        <w:numPr>
          <w:ilvl w:val="0"/>
          <w:numId w:val="36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przewodniczy Radzie Pedagogicznej i realizuje jej uchwały podjęte w ramach kompetencji stanowiących,</w:t>
      </w:r>
    </w:p>
    <w:p>
      <w:pPr>
        <w:pStyle w:val="ListParagraph"/>
        <w:numPr>
          <w:ilvl w:val="0"/>
          <w:numId w:val="36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wstrzymuje uchwały Rady Pedagogicznej niezgodne z przepisami prawa i powiadamia </w:t>
        <w:br/>
        <w:t>o tym stosowne organy,</w:t>
      </w:r>
    </w:p>
    <w:p>
      <w:pPr>
        <w:pStyle w:val="ListParagraph"/>
        <w:numPr>
          <w:ilvl w:val="0"/>
          <w:numId w:val="36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dysponuje środkami określonymi w planie finansowym przedszkola i ponosi odpowiedzialność za ich prawidłowe wykorzystanie, a także organizuje administracyjną, finansową i gospodarczą obsługę przedszkola,</w:t>
      </w:r>
    </w:p>
    <w:p>
      <w:pPr>
        <w:pStyle w:val="ListParagraph"/>
        <w:numPr>
          <w:ilvl w:val="0"/>
          <w:numId w:val="36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decyduje o podjęciu współpracy z organizacjami, stowarzyszeniami, działającymi na rzecz dzieci oraz innowacyjnej pracy przedszkola, po uzyskaniu pozytywnej opinii Rady Rodziców i Rady Pedagogicznej.</w:t>
      </w:r>
    </w:p>
    <w:p>
      <w:pPr>
        <w:pStyle w:val="NoSpacing"/>
        <w:widowControl/>
        <w:numPr>
          <w:ilvl w:val="0"/>
          <w:numId w:val="35"/>
        </w:numPr>
        <w:suppressAutoHyphens w:val="false"/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Dyrektor jest przewodniczącym Rady Pedagogicznej i w tym zakresie:</w:t>
      </w:r>
    </w:p>
    <w:p>
      <w:pPr>
        <w:pStyle w:val="NoSpacing"/>
        <w:widowControl/>
        <w:numPr>
          <w:ilvl w:val="0"/>
          <w:numId w:val="39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ustala terminy zebrań i informuje nauczycieli o nich zgodnie  z przyjętym regulaminem;</w:t>
      </w:r>
    </w:p>
    <w:p>
      <w:pPr>
        <w:pStyle w:val="NoSpacing"/>
        <w:widowControl/>
        <w:numPr>
          <w:ilvl w:val="0"/>
          <w:numId w:val="39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prowadzi zebrania rady;</w:t>
      </w:r>
    </w:p>
    <w:p>
      <w:pPr>
        <w:pStyle w:val="NoSpacing"/>
        <w:widowControl/>
        <w:numPr>
          <w:ilvl w:val="0"/>
          <w:numId w:val="39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przedstawia Radzie Pedagogicznej ogólne wnioski</w:t>
        <w:tab/>
        <w:t xml:space="preserve"> wynikające </w:t>
      </w:r>
      <w:r>
        <w:rPr>
          <w:spacing w:val="-8"/>
          <w:sz w:val="24"/>
          <w:szCs w:val="24"/>
        </w:rPr>
        <w:t xml:space="preserve">ze </w:t>
      </w:r>
      <w:r>
        <w:rPr>
          <w:rStyle w:val="AkapitzlistZnak"/>
          <w:sz w:val="24"/>
          <w:szCs w:val="24"/>
        </w:rPr>
        <w:t>sprawowanego</w:t>
      </w:r>
      <w:r>
        <w:rPr>
          <w:spacing w:val="-8"/>
          <w:sz w:val="24"/>
          <w:szCs w:val="24"/>
        </w:rPr>
        <w:t xml:space="preserve"> </w:t>
        <w:br/>
      </w:r>
      <w:r>
        <w:rPr>
          <w:sz w:val="24"/>
          <w:szCs w:val="24"/>
        </w:rPr>
        <w:t>nadzoru pedagogicznego oraz informacje o działalności przedszkola;</w:t>
      </w:r>
    </w:p>
    <w:p>
      <w:pPr>
        <w:pStyle w:val="NoSpacing"/>
        <w:widowControl/>
        <w:numPr>
          <w:ilvl w:val="0"/>
          <w:numId w:val="39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realizuje zadania zgodnie z uchwałami Rady Pedagogicznej podjętymi w ramach jej </w:t>
        <w:br/>
        <w:t>kompetencji;</w:t>
      </w:r>
    </w:p>
    <w:p>
      <w:pPr>
        <w:pStyle w:val="NoSpacing"/>
        <w:widowControl/>
        <w:numPr>
          <w:ilvl w:val="0"/>
          <w:numId w:val="39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wstrzymuje uchwały podjęte z naruszeniem przepisów prawa.</w:t>
      </w:r>
    </w:p>
    <w:p>
      <w:pPr>
        <w:pStyle w:val="ListParagraph"/>
        <w:numPr>
          <w:ilvl w:val="0"/>
          <w:numId w:val="35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Zadania Dyrektora przedszkola:</w:t>
      </w:r>
    </w:p>
    <w:p>
      <w:pPr>
        <w:pStyle w:val="ListParagraph"/>
        <w:numPr>
          <w:ilvl w:val="0"/>
          <w:numId w:val="3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opracowanie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>każdy rok szkolny planu nadzoru pedagogicznego,</w:t>
      </w:r>
    </w:p>
    <w:p>
      <w:pPr>
        <w:pStyle w:val="ListParagraph"/>
        <w:numPr>
          <w:ilvl w:val="0"/>
          <w:numId w:val="3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prowadzenie obserwacji zajęć organizowanych przez nauczycieli przedszkola,</w:t>
      </w:r>
    </w:p>
    <w:p>
      <w:pPr>
        <w:pStyle w:val="ListParagraph"/>
        <w:numPr>
          <w:ilvl w:val="0"/>
          <w:numId w:val="3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gromadzenie informacji o pracy nauczycieli w celu dokonania oceny ich pracy,</w:t>
      </w:r>
    </w:p>
    <w:p>
      <w:pPr>
        <w:pStyle w:val="ListParagraph"/>
        <w:numPr>
          <w:ilvl w:val="0"/>
          <w:numId w:val="3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stworzenie warunków do awansu zawodowego nauczycieli,</w:t>
      </w:r>
    </w:p>
    <w:p>
      <w:pPr>
        <w:pStyle w:val="ListParagraph"/>
        <w:numPr>
          <w:ilvl w:val="0"/>
          <w:numId w:val="3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zapewnienie bezpiecznych i higienicznych warunków </w:t>
      </w:r>
      <w:r>
        <w:rPr>
          <w:spacing w:val="2"/>
          <w:sz w:val="24"/>
          <w:szCs w:val="24"/>
        </w:rPr>
        <w:t xml:space="preserve">pobytu </w:t>
      </w:r>
      <w:r>
        <w:rPr>
          <w:sz w:val="24"/>
          <w:szCs w:val="24"/>
        </w:rPr>
        <w:t>w przedszkolu, a także bezpiecznych i higienicznych warunków uczestnictwa w zajęciach organizowanych przez przedszkole,</w:t>
      </w:r>
    </w:p>
    <w:p>
      <w:pPr>
        <w:pStyle w:val="ListParagraph"/>
        <w:numPr>
          <w:ilvl w:val="0"/>
          <w:numId w:val="3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wykonywanie zadań związanych z zapewnieniem bezpieczeństwa dzieci i nauczycieli </w:t>
        <w:br/>
        <w:t>w czasie zajęć organizowanych przez przedszkole,</w:t>
      </w:r>
    </w:p>
    <w:p>
      <w:pPr>
        <w:pStyle w:val="ListParagraph"/>
        <w:numPr>
          <w:ilvl w:val="0"/>
          <w:numId w:val="3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zawieszanie zajęć w przypadku  zagrożenia życia lub zdrowia dzieci i pracowników,</w:t>
      </w:r>
    </w:p>
    <w:p>
      <w:pPr>
        <w:pStyle w:val="ListParagraph"/>
        <w:numPr>
          <w:ilvl w:val="0"/>
          <w:numId w:val="3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 najmniej raz w roku dokonanie kontroli mających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 xml:space="preserve">celu zapewnienie bezpiecznych warunków korzystania z obiektów należących do przedszkola, a także bezpiecznych </w:t>
        <w:br/>
        <w:t>i higienicznych warunków, oraz określenie kierunków ich poprawy,</w:t>
      </w:r>
    </w:p>
    <w:p>
      <w:pPr>
        <w:pStyle w:val="ListParagraph"/>
        <w:numPr>
          <w:ilvl w:val="0"/>
          <w:numId w:val="3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ustalenie ramowego rozkładu dnia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>wniosek Rady Pedagogicznej z uwzględnieniem zasad ochrony zdrowia i higieny pracy oraz oczekiwań rodziców,</w:t>
      </w:r>
    </w:p>
    <w:p>
      <w:pPr>
        <w:pStyle w:val="ListParagraph"/>
        <w:numPr>
          <w:ilvl w:val="0"/>
          <w:numId w:val="3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dopuszczanie do użytku programu wychowania przedszkolnego,</w:t>
      </w:r>
    </w:p>
    <w:p>
      <w:pPr>
        <w:pStyle w:val="ListParagraph"/>
        <w:numPr>
          <w:ilvl w:val="0"/>
          <w:numId w:val="3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organizowanie pomocy psychologiczno-pedagogicznej,</w:t>
      </w:r>
    </w:p>
    <w:p>
      <w:pPr>
        <w:pStyle w:val="ListParagraph"/>
        <w:numPr>
          <w:ilvl w:val="0"/>
          <w:numId w:val="3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organizowanie kształcenia dzieci z orzeczeniami o potrzebie kształcenia specjalnego ze względu na niepełnosprawność,</w:t>
      </w:r>
    </w:p>
    <w:p>
      <w:pPr>
        <w:pStyle w:val="ListParagraph"/>
        <w:numPr>
          <w:ilvl w:val="0"/>
          <w:numId w:val="3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przygotowanie arkusza organizacji przedszkola i przedstawienie go do zatwierdzenia organowi prowadzącemu,</w:t>
      </w:r>
    </w:p>
    <w:p>
      <w:pPr>
        <w:pStyle w:val="ListParagraph"/>
        <w:numPr>
          <w:ilvl w:val="0"/>
          <w:numId w:val="3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organizowanie administracyjnej, finansowej i gospodarczej obsługi przedszkola,</w:t>
      </w:r>
    </w:p>
    <w:p>
      <w:pPr>
        <w:pStyle w:val="ListParagraph"/>
        <w:numPr>
          <w:ilvl w:val="0"/>
          <w:numId w:val="3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współpraca z rodzicami, organem prowadzącym oraz instytucjami nadzorującymi </w:t>
        <w:br/>
        <w:t>i kontrolującymi,</w:t>
      </w:r>
    </w:p>
    <w:p>
      <w:pPr>
        <w:pStyle w:val="ListParagraph"/>
        <w:numPr>
          <w:ilvl w:val="0"/>
          <w:numId w:val="3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przyznawanie nagród, udzielanie </w:t>
      </w:r>
      <w:r>
        <w:rPr>
          <w:spacing w:val="-3"/>
          <w:sz w:val="24"/>
          <w:szCs w:val="24"/>
        </w:rPr>
        <w:t xml:space="preserve">kar </w:t>
      </w:r>
      <w:r>
        <w:rPr>
          <w:sz w:val="24"/>
          <w:szCs w:val="24"/>
        </w:rPr>
        <w:t>pracownikom,</w:t>
      </w:r>
    </w:p>
    <w:p>
      <w:pPr>
        <w:pStyle w:val="ListParagraph"/>
        <w:numPr>
          <w:ilvl w:val="0"/>
          <w:numId w:val="3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zapewnienie pracownikom właściwych warunków pracy,</w:t>
      </w:r>
    </w:p>
    <w:p>
      <w:pPr>
        <w:pStyle w:val="ListParagraph"/>
        <w:numPr>
          <w:ilvl w:val="0"/>
          <w:numId w:val="3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współdziałanie z organizacjami związkowymi wskazanymi przez pracowników.</w:t>
      </w:r>
    </w:p>
    <w:p>
      <w:pPr>
        <w:pStyle w:val="ListParagraph"/>
        <w:numPr>
          <w:ilvl w:val="0"/>
          <w:numId w:val="35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Dyrektor wykonuje inne działania wynikające z przepisów szczegółowych:</w:t>
      </w:r>
    </w:p>
    <w:p>
      <w:pPr>
        <w:pStyle w:val="ListParagraph"/>
        <w:numPr>
          <w:ilvl w:val="0"/>
          <w:numId w:val="38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wykonuje uchwały Rady Gminy Świątniki Górne w zakresie działalności przedszkola,</w:t>
      </w:r>
    </w:p>
    <w:p>
      <w:pPr>
        <w:pStyle w:val="ListParagraph"/>
        <w:numPr>
          <w:ilvl w:val="0"/>
          <w:numId w:val="38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współpracuje z instytucjami i organizacjami działającymi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>rzecz pomocy dzieciom i ich rodzinom,</w:t>
      </w:r>
    </w:p>
    <w:p>
      <w:pPr>
        <w:pStyle w:val="ListParagraph"/>
        <w:numPr>
          <w:ilvl w:val="0"/>
          <w:numId w:val="38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organizuje proces rekrutacji do przedszkola.</w:t>
      </w:r>
    </w:p>
    <w:p>
      <w:pPr>
        <w:pStyle w:val="ListParagraph"/>
        <w:numPr>
          <w:ilvl w:val="0"/>
          <w:numId w:val="35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W przypadku nieobecności Dyrektora przedszkola zastępuje go nauczyciel przedszkola wyznaczony przez organ prowadzący w zakresie ustalonych kompetencji.</w:t>
      </w:r>
    </w:p>
    <w:p>
      <w:pPr>
        <w:pStyle w:val="ListParagraph"/>
        <w:spacing w:lineRule="auto" w:line="276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agwek11"/>
        <w:rPr/>
      </w:pPr>
      <w:r>
        <w:rPr/>
        <w:t>§ 1</w:t>
      </w:r>
      <w:r>
        <w:rPr/>
        <w:t>5</w:t>
      </w:r>
      <w:r>
        <w:rPr/>
        <w:t>.</w:t>
      </w:r>
    </w:p>
    <w:p>
      <w:pPr>
        <w:pStyle w:val="Nagwek1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40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Rada Pedagogiczna jest kolegialnym organem przedszkola realizującym statutowe zadania dotyczące kształcenia, wychowania i opieki.</w:t>
      </w:r>
    </w:p>
    <w:p>
      <w:pPr>
        <w:pStyle w:val="ListParagraph"/>
        <w:numPr>
          <w:ilvl w:val="0"/>
          <w:numId w:val="40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W skład Rady Pedagogicznej wchodzą wszyscy nauczyciele zatrudnieni w przedszkolu.</w:t>
      </w:r>
    </w:p>
    <w:p>
      <w:pPr>
        <w:pStyle w:val="ListParagraph"/>
        <w:numPr>
          <w:ilvl w:val="0"/>
          <w:numId w:val="40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Zebrania Rady Pedagogicznej organizowane są: </w:t>
      </w:r>
    </w:p>
    <w:p>
      <w:pPr>
        <w:pStyle w:val="NoSpacing"/>
        <w:widowControl/>
        <w:numPr>
          <w:ilvl w:val="0"/>
          <w:numId w:val="41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przed rozpoczęciem roku szkolnego;</w:t>
      </w:r>
    </w:p>
    <w:p>
      <w:pPr>
        <w:pStyle w:val="NoSpacing"/>
        <w:widowControl/>
        <w:numPr>
          <w:ilvl w:val="0"/>
          <w:numId w:val="41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po zakończeniu pierwszego półrocza oraz rocznych zajęć w celu przedstawienia przez dyrektora ogólnych wniosków wynikających ze sprawowanego nadzoru pedagogicznego oraz informacji o działalności przedszkola;</w:t>
      </w:r>
    </w:p>
    <w:p>
      <w:pPr>
        <w:pStyle w:val="NoSpacing"/>
        <w:widowControl/>
        <w:numPr>
          <w:ilvl w:val="0"/>
          <w:numId w:val="41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 miarę bieżących potrzeb.</w:t>
      </w:r>
    </w:p>
    <w:p>
      <w:pPr>
        <w:pStyle w:val="ListParagraph"/>
        <w:numPr>
          <w:ilvl w:val="0"/>
          <w:numId w:val="40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zebraniach Rady Pedagogicznej mogą uczestniczyć z głosem doradczym osoby zapraszane przez jej przewodniczącego </w:t>
      </w:r>
      <w:r>
        <w:rPr>
          <w:spacing w:val="-3"/>
          <w:sz w:val="24"/>
          <w:szCs w:val="24"/>
        </w:rPr>
        <w:t xml:space="preserve">lub na </w:t>
      </w:r>
      <w:r>
        <w:rPr>
          <w:sz w:val="24"/>
          <w:szCs w:val="24"/>
        </w:rPr>
        <w:t>wniosek członków rady tj.: przedstawiciele organu prowadzącego oraz organu sprawującego nadzór pedagogiczny, doradca metodyczny i inni.</w:t>
      </w:r>
    </w:p>
    <w:p>
      <w:pPr>
        <w:pStyle w:val="ListParagraph"/>
        <w:numPr>
          <w:ilvl w:val="0"/>
          <w:numId w:val="40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Do kompetencji stanowiących Rady Pedagogicznej należy:</w:t>
      </w:r>
    </w:p>
    <w:p>
      <w:pPr>
        <w:pStyle w:val="ListParagraph"/>
        <w:numPr>
          <w:ilvl w:val="0"/>
          <w:numId w:val="4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zatwierdzenie planów pracy przedszkola i organizacji pracy przedszkola,</w:t>
      </w:r>
    </w:p>
    <w:p>
      <w:pPr>
        <w:pStyle w:val="ListParagraph"/>
        <w:numPr>
          <w:ilvl w:val="0"/>
          <w:numId w:val="4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podejmowanie uchwał w sprawie eksperymentów w przedszkolu,</w:t>
      </w:r>
    </w:p>
    <w:p>
      <w:pPr>
        <w:pStyle w:val="ListParagraph"/>
        <w:numPr>
          <w:ilvl w:val="0"/>
          <w:numId w:val="4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ustalenie organizacji doskonalenia zawodowego nauczycieli,</w:t>
      </w:r>
    </w:p>
    <w:p>
      <w:pPr>
        <w:pStyle w:val="ListParagraph"/>
        <w:numPr>
          <w:ilvl w:val="0"/>
          <w:numId w:val="4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podejmowanie uchwał w sprawach skreślenia dziecka z listy dzieci zapisanych do przedszkola,</w:t>
      </w:r>
    </w:p>
    <w:p>
      <w:pPr>
        <w:pStyle w:val="ListParagraph"/>
        <w:numPr>
          <w:ilvl w:val="0"/>
          <w:numId w:val="4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ustalanie sposobu wykorzystania wyników nadzoru pedagogicznego, w tym sprawowanego </w:t>
      </w:r>
      <w:r>
        <w:rPr>
          <w:spacing w:val="-3"/>
          <w:sz w:val="24"/>
          <w:szCs w:val="24"/>
        </w:rPr>
        <w:t xml:space="preserve">nad </w:t>
      </w:r>
      <w:r>
        <w:rPr>
          <w:sz w:val="24"/>
          <w:szCs w:val="24"/>
        </w:rPr>
        <w:t>przedszkolem przez organ sprawujący nadzór pedagogiczny, w celu doskonalenia pracy przedszkola.</w:t>
      </w:r>
    </w:p>
    <w:p>
      <w:pPr>
        <w:pStyle w:val="ListParagraph"/>
        <w:numPr>
          <w:ilvl w:val="0"/>
          <w:numId w:val="40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Rada Pedagogiczna opiniuje w szczególności:</w:t>
      </w:r>
    </w:p>
    <w:p>
      <w:pPr>
        <w:pStyle w:val="ListParagraph"/>
        <w:numPr>
          <w:ilvl w:val="0"/>
          <w:numId w:val="4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organizację pracy przedszkola w tym przede wszystkim organizację tygodniowego rozkładu zajęć, ramowego rozkładu dnia poszczególnych oddziałów, uwzględniając potrzeby i zainteresowania dzieci,</w:t>
      </w:r>
    </w:p>
    <w:p>
      <w:pPr>
        <w:pStyle w:val="ListParagraph"/>
        <w:numPr>
          <w:ilvl w:val="0"/>
          <w:numId w:val="4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projekt planu finansowego przedszkola,</w:t>
      </w:r>
    </w:p>
    <w:p>
      <w:pPr>
        <w:pStyle w:val="ListParagraph"/>
        <w:numPr>
          <w:ilvl w:val="0"/>
          <w:numId w:val="4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propozycje  dyrektora  w  sprawach  przydziału  nauczycielom  stałych  prac  i  zajęć,  </w:t>
        <w:br/>
        <w:t>w ramach wynagrodzenia zasadniczego oraz dodatkowo płatnych zajęć dydaktycznych, wychowawczych i opiekuńczych,</w:t>
      </w:r>
    </w:p>
    <w:p>
      <w:pPr>
        <w:pStyle w:val="ListParagraph"/>
        <w:numPr>
          <w:ilvl w:val="0"/>
          <w:numId w:val="4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wnioski nauczycieli w sprawie doskonalenia organizacji pracy przedszkola,</w:t>
      </w:r>
    </w:p>
    <w:p>
      <w:pPr>
        <w:pStyle w:val="ListParagraph"/>
        <w:numPr>
          <w:ilvl w:val="0"/>
          <w:numId w:val="4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wnioski Dyrektora przedszkola w sprawie odznaczeń, nagród i wyróżnień dla nauczycieli,</w:t>
      </w:r>
    </w:p>
    <w:p>
      <w:pPr>
        <w:pStyle w:val="ListParagraph"/>
        <w:numPr>
          <w:ilvl w:val="0"/>
          <w:numId w:val="4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program wychowania przedszkolnego, przedstawionego przez nauczyciela (nauczycieli)</w:t>
      </w:r>
    </w:p>
    <w:p>
      <w:pPr>
        <w:pStyle w:val="ListParagraph"/>
        <w:numPr>
          <w:ilvl w:val="0"/>
          <w:numId w:val="4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pracę dyrektora przy dokonywaniu oceny jego pracy,</w:t>
      </w:r>
    </w:p>
    <w:p>
      <w:pPr>
        <w:pStyle w:val="ListParagraph"/>
        <w:numPr>
          <w:ilvl w:val="0"/>
          <w:numId w:val="4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podjęcie współpracy z organizacjami, stowarzyszeniami,</w:t>
      </w:r>
    </w:p>
    <w:p>
      <w:pPr>
        <w:pStyle w:val="NoSpacing"/>
        <w:widowControl/>
        <w:numPr>
          <w:ilvl w:val="0"/>
          <w:numId w:val="40"/>
        </w:numPr>
        <w:tabs>
          <w:tab w:val="clear" w:pos="720"/>
          <w:tab w:val="left" w:pos="426" w:leader="none"/>
        </w:tabs>
        <w:suppressAutoHyphens w:val="false"/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Rada Pedagogiczna ponadto:</w:t>
      </w:r>
    </w:p>
    <w:p>
      <w:pPr>
        <w:pStyle w:val="NoSpacing"/>
        <w:widowControl/>
        <w:numPr>
          <w:ilvl w:val="1"/>
          <w:numId w:val="44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ustala regulamin swojej działalności,</w:t>
      </w:r>
    </w:p>
    <w:p>
      <w:pPr>
        <w:pStyle w:val="NoSpacing"/>
        <w:widowControl/>
        <w:numPr>
          <w:ilvl w:val="1"/>
          <w:numId w:val="44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przegotowuje projekt zmian statutu lub jego nowelizacji,</w:t>
      </w:r>
    </w:p>
    <w:p>
      <w:pPr>
        <w:pStyle w:val="NoSpacing"/>
        <w:widowControl/>
        <w:numPr>
          <w:ilvl w:val="1"/>
          <w:numId w:val="44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uchwala statut lub zmiany do statutu;</w:t>
      </w:r>
    </w:p>
    <w:p>
      <w:pPr>
        <w:pStyle w:val="NoSpacing"/>
        <w:widowControl/>
        <w:numPr>
          <w:ilvl w:val="1"/>
          <w:numId w:val="44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może występować z umotywowanym wnioskiem do Gminy Świątniki Górne o odwołanie nauczyciela z funkcji Dyrektora przedszkola;</w:t>
      </w:r>
    </w:p>
    <w:p>
      <w:pPr>
        <w:pStyle w:val="NoSpacing"/>
        <w:widowControl/>
        <w:numPr>
          <w:ilvl w:val="1"/>
          <w:numId w:val="44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ocenia, z własnej inicjatywy sytuację oraz stan przedszkola i występuje z wnioskami do organu prowadzącego;</w:t>
      </w:r>
    </w:p>
    <w:p>
      <w:pPr>
        <w:pStyle w:val="NoSpacing"/>
        <w:widowControl/>
        <w:numPr>
          <w:ilvl w:val="1"/>
          <w:numId w:val="44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deleguje przedstawicieli do komisji konkursowej na stanowisko Dyrektora przedszkola;</w:t>
      </w:r>
    </w:p>
    <w:p>
      <w:pPr>
        <w:pStyle w:val="NoSpacing"/>
        <w:widowControl/>
        <w:numPr>
          <w:ilvl w:val="1"/>
          <w:numId w:val="44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deleguje przedstawiciela do komisji odwoławczej od oceny pracy nauczyciela;</w:t>
      </w:r>
    </w:p>
    <w:p>
      <w:pPr>
        <w:pStyle w:val="NoSpacing"/>
        <w:widowControl/>
        <w:numPr>
          <w:ilvl w:val="1"/>
          <w:numId w:val="44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deleguje swoich przedstawicieli do komisji dyscyplinarnej ds.. nauczycieli przy </w:t>
        <w:br/>
        <w:t xml:space="preserve">Wojewodzie Małopolskim. </w:t>
      </w:r>
    </w:p>
    <w:p>
      <w:pPr>
        <w:pStyle w:val="ListParagraph"/>
        <w:numPr>
          <w:ilvl w:val="0"/>
          <w:numId w:val="40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Uchwały Rady Pedagogicznej są podejmowane zwykłą większością głosów, w obecności co najmniej połowy jej członków.</w:t>
      </w:r>
    </w:p>
    <w:p>
      <w:pPr>
        <w:pStyle w:val="ListParagraph"/>
        <w:numPr>
          <w:ilvl w:val="0"/>
          <w:numId w:val="40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Osoby biorące udział w zebraniu Rady Pedagogicznej są zobowiązane do nieujawniania spraw poruszanych na tym zebraniu, które mogą naruszyć dobra osobiste dzieci </w:t>
      </w:r>
      <w:r>
        <w:rPr>
          <w:spacing w:val="-3"/>
          <w:sz w:val="24"/>
          <w:szCs w:val="24"/>
        </w:rPr>
        <w:t xml:space="preserve">lub </w:t>
      </w:r>
      <w:r>
        <w:rPr>
          <w:sz w:val="24"/>
          <w:szCs w:val="24"/>
        </w:rPr>
        <w:t xml:space="preserve">ich rodziców, </w:t>
        <w:br/>
        <w:t>a także nauczycieli i innych pracowników przedszkola.</w:t>
      </w:r>
    </w:p>
    <w:p>
      <w:pPr>
        <w:pStyle w:val="Normal"/>
        <w:tabs>
          <w:tab w:val="clear" w:pos="720"/>
          <w:tab w:val="left" w:pos="741" w:leader="none"/>
        </w:tabs>
        <w:spacing w:lineRule="exact" w:line="274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agwek11"/>
        <w:rPr/>
      </w:pPr>
      <w:r>
        <w:rPr/>
        <w:t>§ 1</w:t>
      </w:r>
      <w:r>
        <w:rPr/>
        <w:t>6</w:t>
      </w:r>
      <w:r>
        <w:rPr/>
        <w:t>.</w:t>
      </w:r>
    </w:p>
    <w:p>
      <w:pPr>
        <w:pStyle w:val="Normal"/>
        <w:tabs>
          <w:tab w:val="clear" w:pos="720"/>
          <w:tab w:val="left" w:pos="741" w:leader="none"/>
        </w:tabs>
        <w:spacing w:lineRule="exact" w:line="274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45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Rada Rodziców jest organem kolegialnym przedszkola i stanowi reprezentację rodziców dzieci uczęszczających do przedszkola.</w:t>
      </w:r>
    </w:p>
    <w:p>
      <w:pPr>
        <w:pStyle w:val="ListParagraph"/>
        <w:numPr>
          <w:ilvl w:val="0"/>
          <w:numId w:val="45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Członkowie Rady Rodziców wybierani są co roku podczas zebrań oddziałów, po jednym przedstawicielu rad oddziałowych</w:t>
      </w:r>
    </w:p>
    <w:p>
      <w:pPr>
        <w:pStyle w:val="ListParagraph"/>
        <w:numPr>
          <w:ilvl w:val="0"/>
          <w:numId w:val="45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Zadaniem Rady Rodziców jest przede wszystkim </w:t>
      </w:r>
      <w:r>
        <w:rPr>
          <w:rFonts w:eastAsia="SimSun"/>
          <w:sz w:val="24"/>
          <w:szCs w:val="24"/>
          <w:lang w:eastAsia="zh-CN" w:bidi="ar-SA"/>
        </w:rPr>
        <w:t>w</w:t>
      </w:r>
      <w:r>
        <w:rPr>
          <w:rStyle w:val="Strong"/>
          <w:b w:val="false"/>
          <w:bCs w:val="false"/>
          <w:sz w:val="24"/>
          <w:szCs w:val="24"/>
        </w:rPr>
        <w:t>spieranie przedszkola poprzez:</w:t>
      </w:r>
    </w:p>
    <w:p>
      <w:pPr>
        <w:pStyle w:val="ListParagraph"/>
        <w:numPr>
          <w:ilvl w:val="0"/>
          <w:numId w:val="46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działanie na rzecz doskonalenia organizacji i warunków pracy w przedszkolu;</w:t>
      </w:r>
    </w:p>
    <w:p>
      <w:pPr>
        <w:pStyle w:val="ListParagraph"/>
        <w:numPr>
          <w:ilvl w:val="0"/>
          <w:numId w:val="46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współpracę przy opiece nad dziećmi;</w:t>
      </w:r>
    </w:p>
    <w:p>
      <w:pPr>
        <w:pStyle w:val="ListParagraph"/>
        <w:numPr>
          <w:ilvl w:val="0"/>
          <w:numId w:val="46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włączanie się w organizację uroczystości, imprez przedszkolnych;</w:t>
      </w:r>
    </w:p>
    <w:p>
      <w:pPr>
        <w:pStyle w:val="ListParagraph"/>
        <w:numPr>
          <w:ilvl w:val="0"/>
          <w:numId w:val="46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współpracę ze środowiskiem lokalnym;</w:t>
      </w:r>
    </w:p>
    <w:p>
      <w:pPr>
        <w:pStyle w:val="ListParagraph"/>
        <w:numPr>
          <w:ilvl w:val="0"/>
          <w:numId w:val="46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pozyskiwanie dodatkowych środków finansowych na działalność opiekuńczo-wychowawczą;</w:t>
      </w:r>
    </w:p>
    <w:p>
      <w:pPr>
        <w:pStyle w:val="ListParagraph"/>
        <w:numPr>
          <w:ilvl w:val="0"/>
          <w:numId w:val="46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tworzenie klimatu twórczej współpracy jak najliczniejszej grupy rodziców                                     z przedszkola.</w:t>
      </w:r>
    </w:p>
    <w:p>
      <w:pPr>
        <w:pStyle w:val="ListParagraph"/>
        <w:numPr>
          <w:ilvl w:val="0"/>
          <w:numId w:val="45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Do kompetencji Rady Rodziców należy:</w:t>
      </w:r>
    </w:p>
    <w:p>
      <w:pPr>
        <w:pStyle w:val="ListParagraph"/>
        <w:numPr>
          <w:ilvl w:val="0"/>
          <w:numId w:val="4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uchwalanie regulaminu działalności Rady Rodziców,</w:t>
      </w:r>
    </w:p>
    <w:p>
      <w:pPr>
        <w:pStyle w:val="ListParagraph"/>
        <w:numPr>
          <w:ilvl w:val="0"/>
          <w:numId w:val="4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opiniowanie projektu planu finansowego składanego przez Dyrektora przedszkola,</w:t>
      </w:r>
    </w:p>
    <w:p>
      <w:pPr>
        <w:pStyle w:val="ListParagraph"/>
        <w:numPr>
          <w:ilvl w:val="0"/>
          <w:numId w:val="4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opiniowanie podjęcia współpracy z organizacjami, stowarzyszeniami,</w:t>
      </w:r>
    </w:p>
    <w:p>
      <w:pPr>
        <w:pStyle w:val="ListParagraph"/>
        <w:numPr>
          <w:ilvl w:val="0"/>
          <w:numId w:val="4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opiniowanie projektu eksperymentu wprowadzanego w przedszkolu, </w:t>
      </w:r>
    </w:p>
    <w:p>
      <w:pPr>
        <w:pStyle w:val="ListParagraph"/>
        <w:numPr>
          <w:ilvl w:val="0"/>
          <w:numId w:val="4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opiniowanie pracy nauczycieli przy dokonywaniu oceny ich pracy,</w:t>
      </w:r>
    </w:p>
    <w:p>
      <w:pPr>
        <w:pStyle w:val="ListParagraph"/>
        <w:numPr>
          <w:ilvl w:val="0"/>
          <w:numId w:val="4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opiniowanie programu poprawy efektywności kształcenia lub wychowania.</w:t>
      </w:r>
    </w:p>
    <w:p>
      <w:pPr>
        <w:pStyle w:val="ListParagraph"/>
        <w:numPr>
          <w:ilvl w:val="0"/>
          <w:numId w:val="45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Rada Rodziców wybiera przedstawicieli do komisji:</w:t>
      </w:r>
    </w:p>
    <w:p>
      <w:pPr>
        <w:pStyle w:val="ListParagraph"/>
        <w:numPr>
          <w:ilvl w:val="0"/>
          <w:numId w:val="48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konkursowej na stanowisko Dyrektora przedszkola,</w:t>
      </w:r>
    </w:p>
    <w:p>
      <w:pPr>
        <w:pStyle w:val="ListParagraph"/>
        <w:numPr>
          <w:ilvl w:val="0"/>
          <w:numId w:val="48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odwoławczej od oceny pracy nauczyciela.</w:t>
      </w:r>
    </w:p>
    <w:p>
      <w:pPr>
        <w:pStyle w:val="ListParagraph"/>
        <w:numPr>
          <w:ilvl w:val="0"/>
          <w:numId w:val="45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celu wspierania statutowej działalności przedszkola Rada Rodziców </w:t>
      </w:r>
      <w:r>
        <w:rPr>
          <w:spacing w:val="3"/>
          <w:sz w:val="24"/>
          <w:szCs w:val="24"/>
        </w:rPr>
        <w:t xml:space="preserve">może </w:t>
      </w:r>
      <w:r>
        <w:rPr>
          <w:sz w:val="24"/>
          <w:szCs w:val="24"/>
        </w:rPr>
        <w:t>gromadzić fundusze z dobrowolnych składek rodziców oraz innych źródeł. Zasady wydatkowania funduszy Rady Rodziców określa regulamin działalności Rady Rodziców.</w:t>
      </w:r>
    </w:p>
    <w:p>
      <w:pPr>
        <w:pStyle w:val="ListParagraph"/>
        <w:numPr>
          <w:ilvl w:val="0"/>
          <w:numId w:val="45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Rodziców może porozumiewać się z radami rodziców innych przedszkoli, szkół </w:t>
        <w:br/>
        <w:t>i placówek oraz ustalać zasady i zakres współpracy.</w:t>
      </w:r>
    </w:p>
    <w:p>
      <w:pPr>
        <w:pStyle w:val="ListParagraph"/>
        <w:numPr>
          <w:ilvl w:val="0"/>
          <w:numId w:val="45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Rada Rodziców może występować do organu prowadzącego przedszkole, organu sprawującego nadzór pedagogiczny, dyrektora, Rady Pedagogicznej z wnioskami i opiniami dotyczącymi wszystkich spraw przedszkola.</w:t>
      </w:r>
    </w:p>
    <w:p>
      <w:pPr>
        <w:pStyle w:val="Normal"/>
        <w:tabs>
          <w:tab w:val="clear" w:pos="720"/>
          <w:tab w:val="left" w:pos="741" w:leader="none"/>
        </w:tabs>
        <w:spacing w:lineRule="exact" w:line="274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agwek11"/>
        <w:rPr/>
      </w:pPr>
      <w:r>
        <w:rPr/>
        <w:t>§ 1</w:t>
      </w:r>
      <w:r>
        <w:rPr/>
        <w:t>7</w:t>
      </w:r>
      <w:r>
        <w:rPr/>
        <w:t>.</w:t>
      </w:r>
    </w:p>
    <w:p>
      <w:pPr>
        <w:pStyle w:val="BodyText"/>
        <w:spacing w:before="8" w:after="0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ListParagraph"/>
        <w:numPr>
          <w:ilvl w:val="0"/>
          <w:numId w:val="49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Organy przedszkola mają prawo do działania i podejmowania decyzji w granicach swoich kompetencji.</w:t>
      </w:r>
    </w:p>
    <w:p>
      <w:pPr>
        <w:pStyle w:val="ListParagraph"/>
        <w:numPr>
          <w:ilvl w:val="0"/>
          <w:numId w:val="49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Organy przedszkola są zobowiązane do współdziałania w zakresie planowania i realizacji celów i zadań przedszkola.</w:t>
      </w:r>
    </w:p>
    <w:p>
      <w:pPr>
        <w:pStyle w:val="ListParagraph"/>
        <w:numPr>
          <w:ilvl w:val="0"/>
          <w:numId w:val="49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Koordynatorem współdziałania poszczególnych organów jest Dyrektor przedszkola, który zapewnia każdemu z organów możliwość swobodnego działania i podejmowania decyzji </w:t>
        <w:br/>
        <w:t>w ramach swoich kompetencji i umożliwia bieżącą wymianę informacji.</w:t>
      </w:r>
    </w:p>
    <w:p>
      <w:pPr>
        <w:pStyle w:val="ListParagraph"/>
        <w:numPr>
          <w:ilvl w:val="0"/>
          <w:numId w:val="49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Współdziałanie organów przedszkola obywa się według następujących zasad:</w:t>
      </w:r>
    </w:p>
    <w:p>
      <w:pPr>
        <w:pStyle w:val="ListParagraph"/>
        <w:numPr>
          <w:ilvl w:val="0"/>
          <w:numId w:val="5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partnerstwa i pozytywnej motywacji;</w:t>
      </w:r>
    </w:p>
    <w:p>
      <w:pPr>
        <w:pStyle w:val="ListParagraph"/>
        <w:numPr>
          <w:ilvl w:val="0"/>
          <w:numId w:val="5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wielostronnego przepływu informacji;</w:t>
      </w:r>
    </w:p>
    <w:p>
      <w:pPr>
        <w:pStyle w:val="ListParagraph"/>
        <w:numPr>
          <w:ilvl w:val="0"/>
          <w:numId w:val="5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aktywnej i systematycznej współpracy;</w:t>
      </w:r>
    </w:p>
    <w:p>
      <w:pPr>
        <w:pStyle w:val="ListParagraph"/>
        <w:numPr>
          <w:ilvl w:val="0"/>
          <w:numId w:val="5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rozwiązywania sporów w drodze porozumienia.</w:t>
      </w:r>
    </w:p>
    <w:p>
      <w:pPr>
        <w:pStyle w:val="ListParagraph"/>
        <w:numPr>
          <w:ilvl w:val="0"/>
          <w:numId w:val="49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Organy przedszkola zapewniają bieżącą informację pomiędzy sobą poprzez:</w:t>
      </w:r>
    </w:p>
    <w:p>
      <w:pPr>
        <w:pStyle w:val="ListParagraph"/>
        <w:numPr>
          <w:ilvl w:val="0"/>
          <w:numId w:val="5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organizowanie wspólnych zebrań;</w:t>
      </w:r>
    </w:p>
    <w:p>
      <w:pPr>
        <w:pStyle w:val="ListParagraph"/>
        <w:numPr>
          <w:ilvl w:val="0"/>
          <w:numId w:val="5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wzajemne zapraszanie przedstawicieli poszczególnych organów na spotkania;</w:t>
      </w:r>
    </w:p>
    <w:p>
      <w:pPr>
        <w:pStyle w:val="ListParagraph"/>
        <w:numPr>
          <w:ilvl w:val="0"/>
          <w:numId w:val="5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planowanie i podejmowanie wspólnych działań.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Nagwek11"/>
        <w:rPr/>
      </w:pPr>
      <w:r>
        <w:rPr/>
        <w:t>§ 1</w:t>
      </w:r>
      <w:r>
        <w:rPr/>
        <w:t>8</w:t>
      </w:r>
      <w:r>
        <w:rPr/>
        <w:t>.</w:t>
      </w:r>
    </w:p>
    <w:p>
      <w:pPr>
        <w:pStyle w:val="Nagwek11"/>
        <w:rPr/>
      </w:pPr>
      <w:r>
        <w:rPr/>
      </w:r>
    </w:p>
    <w:p>
      <w:pPr>
        <w:pStyle w:val="ListParagraph"/>
        <w:numPr>
          <w:ilvl w:val="0"/>
          <w:numId w:val="52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Spory pomiędzy Radą Pedagogiczną, a Radą Rodziców rozstrzyga Dyrektor przedszkola </w:t>
        <w:br/>
        <w:t>poprzez:</w:t>
      </w:r>
    </w:p>
    <w:p>
      <w:pPr>
        <w:pStyle w:val="ListParagraph"/>
        <w:numPr>
          <w:ilvl w:val="1"/>
          <w:numId w:val="52"/>
        </w:numPr>
        <w:spacing w:lineRule="auto" w:line="276"/>
        <w:ind w:hanging="426" w:left="851"/>
        <w:jc w:val="both"/>
        <w:rPr>
          <w:sz w:val="24"/>
          <w:szCs w:val="24"/>
        </w:rPr>
      </w:pPr>
      <w:r>
        <w:rPr>
          <w:sz w:val="24"/>
          <w:szCs w:val="24"/>
        </w:rPr>
        <w:t>wysłuchanie każdej z zainteresowanych stron;</w:t>
      </w:r>
    </w:p>
    <w:p>
      <w:pPr>
        <w:pStyle w:val="ListParagraph"/>
        <w:numPr>
          <w:ilvl w:val="1"/>
          <w:numId w:val="52"/>
        </w:numPr>
        <w:spacing w:lineRule="auto" w:line="276"/>
        <w:ind w:hanging="426" w:left="851"/>
        <w:jc w:val="both"/>
        <w:rPr>
          <w:sz w:val="24"/>
          <w:szCs w:val="24"/>
        </w:rPr>
      </w:pPr>
      <w:r>
        <w:rPr>
          <w:sz w:val="24"/>
          <w:szCs w:val="24"/>
        </w:rPr>
        <w:t>wyjaśnienie istoty nieporozumień;</w:t>
      </w:r>
    </w:p>
    <w:p>
      <w:pPr>
        <w:pStyle w:val="ListParagraph"/>
        <w:numPr>
          <w:ilvl w:val="1"/>
          <w:numId w:val="52"/>
        </w:numPr>
        <w:spacing w:lineRule="auto" w:line="276"/>
        <w:ind w:hanging="426" w:left="851"/>
        <w:jc w:val="both"/>
        <w:rPr>
          <w:sz w:val="24"/>
          <w:szCs w:val="24"/>
        </w:rPr>
      </w:pPr>
      <w:r>
        <w:rPr>
          <w:sz w:val="24"/>
          <w:szCs w:val="24"/>
        </w:rPr>
        <w:t>podjęcie decyzji rozstrzygającej i poinformowanie o nim strony sporu w ciągu 7 dni.</w:t>
      </w:r>
    </w:p>
    <w:p>
      <w:pPr>
        <w:pStyle w:val="ListParagraph"/>
        <w:numPr>
          <w:ilvl w:val="0"/>
          <w:numId w:val="52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W przypadku sporu między organami przedszkola, w których stroną jest Dyrektor przedszkola  podejmuje się następujące działania:</w:t>
      </w:r>
    </w:p>
    <w:p>
      <w:pPr>
        <w:pStyle w:val="ListParagraph"/>
        <w:numPr>
          <w:ilvl w:val="0"/>
          <w:numId w:val="5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powołuje się zespół mediacyjny; w skład zespołu mediacyjnego wchodzi po jednym przedstawicielu organów przedszkola, z tym, że dyrektor wyznacza swojego przedstawiciela do pracy w zespole;</w:t>
      </w:r>
    </w:p>
    <w:p>
      <w:pPr>
        <w:pStyle w:val="ListParagraph"/>
        <w:numPr>
          <w:ilvl w:val="0"/>
          <w:numId w:val="5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zespół mediacyjny w pierwszej kolejności powinien prowadzić postępowanie mediacyjne, a  w przypadku niemożności rozwiązania problemu przyjąć rozwiązanie </w:t>
        <w:br/>
        <w:t xml:space="preserve">w drodze głosowania; </w:t>
      </w:r>
    </w:p>
    <w:p>
      <w:pPr>
        <w:pStyle w:val="ListParagraph"/>
        <w:numPr>
          <w:ilvl w:val="0"/>
          <w:numId w:val="5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decyzja zespołu mediacyjnego jest ostateczna.</w:t>
      </w:r>
    </w:p>
    <w:p>
      <w:pPr>
        <w:pStyle w:val="Nagwek11"/>
        <w:spacing w:lineRule="auto" w:line="276"/>
        <w:ind w:left="0" w:right="10"/>
        <w:rPr/>
      </w:pPr>
      <w:r>
        <w:rPr/>
      </w:r>
    </w:p>
    <w:p>
      <w:pPr>
        <w:pStyle w:val="Nagwek11"/>
        <w:spacing w:lineRule="auto" w:line="276"/>
        <w:ind w:left="0" w:right="10"/>
        <w:rPr/>
      </w:pPr>
      <w:r>
        <w:rPr/>
        <w:t>Rozdział 5</w:t>
      </w:r>
    </w:p>
    <w:p>
      <w:pPr>
        <w:pStyle w:val="Nagwek11"/>
        <w:spacing w:lineRule="auto" w:line="276"/>
        <w:ind w:left="0" w:right="10"/>
        <w:rPr/>
      </w:pPr>
      <w:r>
        <w:rPr/>
        <w:t>Organizacja pracy przedszkola</w:t>
      </w:r>
    </w:p>
    <w:p>
      <w:pPr>
        <w:pStyle w:val="Normal"/>
        <w:ind w:left="2291" w:right="2271"/>
        <w:jc w:val="center"/>
        <w:rPr>
          <w:b/>
          <w:sz w:val="24"/>
        </w:rPr>
      </w:pPr>
      <w:r>
        <w:rPr/>
      </w:r>
    </w:p>
    <w:p>
      <w:pPr>
        <w:pStyle w:val="Normal"/>
        <w:ind w:left="2291" w:right="2271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z w:val="24"/>
        </w:rPr>
        <w:t>19</w:t>
      </w:r>
      <w:r>
        <w:rPr>
          <w:b/>
          <w:sz w:val="24"/>
        </w:rPr>
        <w:t>.</w:t>
      </w:r>
    </w:p>
    <w:p>
      <w:pPr>
        <w:pStyle w:val="Normal"/>
        <w:ind w:left="2291" w:right="2271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54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Przedszkole funkcjonuje przez cały rok szkolny z wyjątkiem przerw ustalonych przez organ prowadzący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>wniosek Dyrektora przedszkola.</w:t>
      </w:r>
    </w:p>
    <w:p>
      <w:pPr>
        <w:pStyle w:val="ListParagraph"/>
        <w:numPr>
          <w:ilvl w:val="0"/>
          <w:numId w:val="54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Przedszkole czynne jest  10,5 godzin dziennie, od godziny  6.30  do godziny  17.00.</w:t>
      </w:r>
    </w:p>
    <w:p>
      <w:pPr>
        <w:pStyle w:val="ListParagraph"/>
        <w:numPr>
          <w:ilvl w:val="0"/>
          <w:numId w:val="54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Bezpłatna nauka, wychowanie i opieka realizowana jest od godziny 8.00 do godziny  13.00.</w:t>
      </w:r>
    </w:p>
    <w:p>
      <w:pPr>
        <w:pStyle w:val="ListParagraph"/>
        <w:numPr>
          <w:ilvl w:val="0"/>
          <w:numId w:val="54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Organizacja przedszkola dostosowana jest do:</w:t>
      </w:r>
    </w:p>
    <w:p>
      <w:pPr>
        <w:pStyle w:val="ListParagraph"/>
        <w:numPr>
          <w:ilvl w:val="0"/>
          <w:numId w:val="5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liczby dzieci zgłoszonych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 xml:space="preserve">dany rok szkolny, co warunkuje liczba oddziałów, rodzaj </w:t>
        <w:br/>
        <w:t>i czas ich pracy,</w:t>
      </w:r>
    </w:p>
    <w:p>
      <w:pPr>
        <w:pStyle w:val="ListParagraph"/>
        <w:numPr>
          <w:ilvl w:val="0"/>
          <w:numId w:val="5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wymagań podstawy programowej wychowania przedszkolnego i wybranych na jej podstawie programów wychowania przedszkolnego,</w:t>
      </w:r>
    </w:p>
    <w:p>
      <w:pPr>
        <w:pStyle w:val="ListParagraph"/>
        <w:numPr>
          <w:ilvl w:val="0"/>
          <w:numId w:val="5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wniosków rodziców</w:t>
        <w:tab/>
        <w:t>określających</w:t>
        <w:tab/>
        <w:t xml:space="preserve">zapotrzebowanie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 xml:space="preserve">rodzaj </w:t>
      </w:r>
      <w:r>
        <w:rPr>
          <w:spacing w:val="-4"/>
          <w:sz w:val="24"/>
          <w:szCs w:val="24"/>
        </w:rPr>
        <w:t xml:space="preserve">zajęć </w:t>
      </w:r>
      <w:r>
        <w:rPr>
          <w:sz w:val="24"/>
          <w:szCs w:val="24"/>
        </w:rPr>
        <w:t>dodatkowych prowadzonych przez przedszkole.</w:t>
      </w:r>
    </w:p>
    <w:p>
      <w:pPr>
        <w:pStyle w:val="ListParagraph"/>
        <w:numPr>
          <w:ilvl w:val="0"/>
          <w:numId w:val="54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Do realizacji zadań statutowych przedszkole posiada:</w:t>
      </w:r>
    </w:p>
    <w:p>
      <w:pPr>
        <w:pStyle w:val="ListParagraph"/>
        <w:numPr>
          <w:ilvl w:val="0"/>
          <w:numId w:val="56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5 sal zabaw;</w:t>
      </w:r>
    </w:p>
    <w:p>
      <w:pPr>
        <w:pStyle w:val="ListParagraph"/>
        <w:numPr>
          <w:ilvl w:val="0"/>
          <w:numId w:val="56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ogród przedszkolny;</w:t>
      </w:r>
    </w:p>
    <w:p>
      <w:pPr>
        <w:pStyle w:val="ListParagraph"/>
        <w:numPr>
          <w:ilvl w:val="0"/>
          <w:numId w:val="56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szatnię;</w:t>
      </w:r>
    </w:p>
    <w:p>
      <w:pPr>
        <w:pStyle w:val="ListParagraph"/>
        <w:numPr>
          <w:ilvl w:val="0"/>
          <w:numId w:val="56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pomieszczenia sanitarno-higieniczne;</w:t>
      </w:r>
    </w:p>
    <w:p>
      <w:pPr>
        <w:pStyle w:val="ListParagraph"/>
        <w:numPr>
          <w:ilvl w:val="0"/>
          <w:numId w:val="56"/>
        </w:numPr>
        <w:spacing w:lineRule="auto" w:line="276"/>
        <w:ind w:hanging="425" w:left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sala do zabaw indywidualnych lub z małą grupą.</w:t>
      </w:r>
    </w:p>
    <w:p>
      <w:pPr>
        <w:pStyle w:val="Normal"/>
        <w:ind w:right="2271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right="10"/>
        <w:jc w:val="center"/>
        <w:rPr>
          <w:b/>
          <w:sz w:val="24"/>
        </w:rPr>
      </w:pPr>
      <w:r>
        <w:rPr>
          <w:b/>
          <w:sz w:val="24"/>
        </w:rPr>
        <w:t>§ 2</w:t>
      </w:r>
      <w:r>
        <w:rPr>
          <w:b/>
          <w:sz w:val="24"/>
        </w:rPr>
        <w:t>0</w:t>
      </w:r>
      <w:r>
        <w:rPr>
          <w:b/>
          <w:sz w:val="24"/>
        </w:rPr>
        <w:t>.</w:t>
      </w:r>
    </w:p>
    <w:p>
      <w:pPr>
        <w:pStyle w:val="Normal"/>
        <w:ind w:right="1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ListParagraph"/>
        <w:numPr>
          <w:ilvl w:val="0"/>
          <w:numId w:val="57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Podstawową jednostką organizacyjną przedszkola jest oddział obejmujący dzieci </w:t>
        <w:br/>
        <w:t>w zbliżonym wieku.</w:t>
      </w:r>
    </w:p>
    <w:p>
      <w:pPr>
        <w:pStyle w:val="ListParagraph"/>
        <w:numPr>
          <w:ilvl w:val="0"/>
          <w:numId w:val="57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przedszkola uczęszczają dzieci w wieku od 3 do 7 lat. (do końca roku szkolnego w roku kalendarzowym, w którym dziecko kończy 7 lat). </w:t>
      </w:r>
    </w:p>
    <w:p>
      <w:pPr>
        <w:pStyle w:val="ListParagraph"/>
        <w:numPr>
          <w:ilvl w:val="0"/>
          <w:numId w:val="57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W szczególnie uzasadnionych przypadkach do przedszkola mogą być przyjęte dzieci od 2,5 roku życia.</w:t>
      </w:r>
    </w:p>
    <w:p>
      <w:pPr>
        <w:pStyle w:val="ListParagraph"/>
        <w:numPr>
          <w:ilvl w:val="0"/>
          <w:numId w:val="57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Zasady doboru dzieci do oddziału powinny uwzględniać potrzeby, zainteresowania </w:t>
        <w:br/>
        <w:t xml:space="preserve">i uzdolnienia, a także stopień i rodzaj niepełnosprawności. </w:t>
      </w:r>
    </w:p>
    <w:p>
      <w:pPr>
        <w:pStyle w:val="ListParagraph"/>
        <w:numPr>
          <w:ilvl w:val="0"/>
          <w:numId w:val="57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Dzieci 6 letnie objęte są obowiązkowym rocznym przygotowaniem przedszkolnym.</w:t>
      </w:r>
    </w:p>
    <w:p>
      <w:pPr>
        <w:pStyle w:val="ListParagraph"/>
        <w:numPr>
          <w:ilvl w:val="0"/>
          <w:numId w:val="57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Liczba dzieci w oddziale nie powinna przekraczać 25.</w:t>
      </w:r>
    </w:p>
    <w:p>
      <w:pPr>
        <w:pStyle w:val="ListParagraph"/>
        <w:numPr>
          <w:ilvl w:val="0"/>
          <w:numId w:val="57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Dyrektor powierza poszczególne oddziały opiece jednego lub dwóch nauczycieli w zależności od czasu pracy oddziału lub realizowanych zadań.</w:t>
      </w:r>
    </w:p>
    <w:p>
      <w:pPr>
        <w:pStyle w:val="Normal"/>
        <w:ind w:right="10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ind w:right="10"/>
        <w:jc w:val="center"/>
        <w:rPr>
          <w:b/>
          <w:sz w:val="24"/>
        </w:rPr>
      </w:pPr>
      <w:r>
        <w:rPr>
          <w:b/>
          <w:sz w:val="24"/>
        </w:rPr>
        <w:t>§ 2</w:t>
      </w:r>
      <w:r>
        <w:rPr>
          <w:b/>
          <w:sz w:val="24"/>
        </w:rPr>
        <w:t>1</w:t>
      </w:r>
      <w:r>
        <w:rPr>
          <w:b/>
          <w:sz w:val="24"/>
        </w:rPr>
        <w:t>.</w:t>
      </w:r>
    </w:p>
    <w:p>
      <w:pPr>
        <w:pStyle w:val="ListParagraph"/>
        <w:spacing w:lineRule="auto" w:line="276"/>
        <w:ind w:left="851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ListParagraph"/>
        <w:numPr>
          <w:ilvl w:val="0"/>
          <w:numId w:val="58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Szczegółową organizację wychowania i opieki w danym roku szkolnym określa arkusz organizacji przedszkola opracowywany przez Dyrektora przedszkola, zatwierdzony przez organ prowadzący.</w:t>
      </w:r>
    </w:p>
    <w:p>
      <w:pPr>
        <w:pStyle w:val="ListParagraph"/>
        <w:numPr>
          <w:ilvl w:val="0"/>
          <w:numId w:val="58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Organizację pracy przedszkola określa ramowy rozkład dnia ustalony przez Dyrektora przedszkola na wniosek Rady Pedagogicznej, z uwzględnieniem zasad ochrony zdrowia </w:t>
        <w:br/>
        <w:t>i higieny pracy.</w:t>
      </w:r>
    </w:p>
    <w:p>
      <w:pPr>
        <w:pStyle w:val="ListParagraph"/>
        <w:numPr>
          <w:ilvl w:val="0"/>
          <w:numId w:val="58"/>
        </w:numPr>
        <w:tabs>
          <w:tab w:val="clear" w:pos="720"/>
          <w:tab w:val="left" w:pos="426" w:leader="none"/>
        </w:tabs>
        <w:spacing w:before="1" w:after="0"/>
        <w:ind w:hanging="426" w:left="426"/>
        <w:jc w:val="both"/>
        <w:rPr/>
      </w:pPr>
      <w:r>
        <w:rPr>
          <w:sz w:val="24"/>
        </w:rPr>
        <w:t>Ramowy rozkład dnia zawiera: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76" w:leader="none"/>
        </w:tabs>
        <w:ind w:hanging="450" w:left="876"/>
        <w:rPr/>
      </w:pPr>
      <w:r>
        <w:rPr>
          <w:sz w:val="24"/>
        </w:rPr>
        <w:t>godziny pracy przedszkola;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76" w:leader="none"/>
        </w:tabs>
        <w:spacing w:before="44" w:after="0"/>
        <w:ind w:hanging="450" w:left="876"/>
        <w:rPr/>
      </w:pPr>
      <w:r>
        <w:rPr>
          <w:sz w:val="24"/>
        </w:rPr>
        <w:t>godziny pracy poszczególnych oddziałów;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76" w:leader="none"/>
        </w:tabs>
        <w:spacing w:before="39" w:after="0"/>
        <w:ind w:hanging="450" w:left="876"/>
        <w:rPr/>
      </w:pPr>
      <w:r>
        <w:rPr>
          <w:sz w:val="24"/>
        </w:rPr>
        <w:t>godziny posiłków;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76" w:leader="none"/>
        </w:tabs>
        <w:spacing w:lineRule="auto" w:line="276" w:before="44" w:after="0"/>
        <w:ind w:hanging="450" w:left="876" w:right="140"/>
        <w:jc w:val="both"/>
        <w:rPr/>
      </w:pPr>
      <w:r>
        <w:rPr>
          <w:sz w:val="24"/>
        </w:rPr>
        <w:t xml:space="preserve">harmonogram zajęć dodatkowych organizowanych z uwzględnieniem potrzeb </w:t>
        <w:br/>
        <w:t>i  możliwości rozwojowych dziecka..</w:t>
      </w:r>
    </w:p>
    <w:p>
      <w:pPr>
        <w:pStyle w:val="ListParagraph"/>
        <w:numPr>
          <w:ilvl w:val="0"/>
          <w:numId w:val="58"/>
        </w:numPr>
        <w:tabs>
          <w:tab w:val="clear" w:pos="720"/>
          <w:tab w:val="left" w:pos="1141" w:leader="none"/>
        </w:tabs>
        <w:spacing w:lineRule="auto" w:line="271" w:before="1" w:after="0"/>
        <w:ind w:hanging="426" w:left="426" w:right="151"/>
        <w:jc w:val="both"/>
        <w:rPr/>
      </w:pPr>
      <w:r>
        <w:rPr>
          <w:sz w:val="24"/>
        </w:rPr>
        <w:t>Na podstawie ramowego rozkładu dnia nauczyciele ustalają dla swojego oddziału szczegółowy rozkład dnia, z uwzględnieniem potrzeb i zainteresowań dzieci.</w:t>
      </w:r>
    </w:p>
    <w:p>
      <w:pPr>
        <w:pStyle w:val="ListParagraph"/>
        <w:numPr>
          <w:ilvl w:val="0"/>
          <w:numId w:val="58"/>
        </w:numPr>
        <w:tabs>
          <w:tab w:val="clear" w:pos="720"/>
          <w:tab w:val="left" w:pos="1141" w:leader="none"/>
        </w:tabs>
        <w:spacing w:lineRule="auto" w:line="271" w:before="1" w:after="0"/>
        <w:ind w:hanging="426" w:left="426" w:right="151"/>
        <w:jc w:val="both"/>
        <w:rPr/>
      </w:pPr>
      <w:r>
        <w:rPr>
          <w:sz w:val="24"/>
        </w:rPr>
        <w:t>Rozkład dnia oddziału uwzględnia: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6" w:leader="none"/>
        </w:tabs>
        <w:spacing w:lineRule="auto" w:line="276" w:before="39" w:after="0"/>
        <w:ind w:hanging="450" w:left="876" w:right="138"/>
        <w:jc w:val="both"/>
        <w:rPr/>
      </w:pPr>
      <w:r>
        <w:rPr>
          <w:sz w:val="24"/>
        </w:rPr>
        <w:t>propozycje czasowe między formami proponowanymi przez nauczyciela, swobodną zabawą dziecka;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6" w:leader="none"/>
        </w:tabs>
        <w:spacing w:lineRule="exact" w:line="271"/>
        <w:ind w:hanging="450" w:left="876"/>
        <w:jc w:val="both"/>
        <w:rPr/>
      </w:pPr>
      <w:r>
        <w:rPr>
          <w:sz w:val="24"/>
        </w:rPr>
        <w:t xml:space="preserve">potrzebę odpoczynku w zależności </w:t>
      </w:r>
      <w:r>
        <w:rPr>
          <w:spacing w:val="-3"/>
          <w:sz w:val="24"/>
        </w:rPr>
        <w:t xml:space="preserve">od </w:t>
      </w:r>
      <w:r>
        <w:rPr>
          <w:sz w:val="24"/>
        </w:rPr>
        <w:t>wieku dziecka;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6" w:leader="none"/>
        </w:tabs>
        <w:spacing w:before="44" w:after="0"/>
        <w:ind w:hanging="450" w:left="876"/>
        <w:jc w:val="both"/>
        <w:rPr/>
      </w:pPr>
      <w:r>
        <w:rPr>
          <w:sz w:val="24"/>
        </w:rPr>
        <w:t xml:space="preserve">potrzebę codziennego przebywania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powietrzu w zależności </w:t>
      </w:r>
      <w:r>
        <w:rPr>
          <w:spacing w:val="-3"/>
          <w:sz w:val="24"/>
        </w:rPr>
        <w:t xml:space="preserve">od </w:t>
      </w:r>
      <w:r>
        <w:rPr>
          <w:sz w:val="24"/>
        </w:rPr>
        <w:t>pogody;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6" w:leader="none"/>
        </w:tabs>
        <w:spacing w:before="39" w:after="0"/>
        <w:ind w:hanging="450" w:left="876"/>
        <w:jc w:val="both"/>
        <w:rPr/>
      </w:pPr>
      <w:r>
        <w:rPr>
          <w:sz w:val="24"/>
        </w:rPr>
        <w:t>godziny posiłków.</w:t>
      </w:r>
    </w:p>
    <w:p>
      <w:pPr>
        <w:pStyle w:val="ListParagraph"/>
        <w:numPr>
          <w:ilvl w:val="0"/>
          <w:numId w:val="58"/>
        </w:numPr>
        <w:tabs>
          <w:tab w:val="clear" w:pos="720"/>
          <w:tab w:val="left" w:pos="426" w:leader="none"/>
        </w:tabs>
        <w:spacing w:lineRule="auto" w:line="271" w:before="66" w:after="0"/>
        <w:ind w:hanging="426" w:left="426" w:right="143"/>
        <w:jc w:val="both"/>
        <w:rPr/>
      </w:pPr>
      <w:r>
        <w:rPr>
          <w:sz w:val="24"/>
        </w:rPr>
        <w:t>Praca wychowawczo – dydaktyczna i opiekuńcza prowadzona jest na podstawie przyjętego programu wychowania przedszkolnego.</w:t>
      </w:r>
    </w:p>
    <w:p>
      <w:pPr>
        <w:pStyle w:val="ListParagraph"/>
        <w:numPr>
          <w:ilvl w:val="0"/>
          <w:numId w:val="58"/>
        </w:numPr>
        <w:tabs>
          <w:tab w:val="clear" w:pos="720"/>
          <w:tab w:val="left" w:pos="426" w:leader="none"/>
        </w:tabs>
        <w:spacing w:lineRule="auto" w:line="271" w:before="66" w:after="0"/>
        <w:ind w:hanging="426" w:left="426" w:right="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Dla dzieci posiadających orzeczenie poradni psychologiczno-pedagogicznej </w:t>
        <w:br/>
        <w:t>o potrzebie indywidualnego rocznego przygotowania przedszkolnego, przedszkole organizuje taką formę nauczania.</w:t>
      </w:r>
    </w:p>
    <w:p>
      <w:pPr>
        <w:pStyle w:val="ListParagraph"/>
        <w:numPr>
          <w:ilvl w:val="0"/>
          <w:numId w:val="58"/>
        </w:numPr>
        <w:tabs>
          <w:tab w:val="clear" w:pos="720"/>
          <w:tab w:val="left" w:pos="426" w:leader="none"/>
        </w:tabs>
        <w:spacing w:lineRule="auto" w:line="271" w:before="66" w:after="0"/>
        <w:ind w:hanging="426" w:left="426" w:right="143"/>
        <w:jc w:val="both"/>
        <w:rPr/>
      </w:pPr>
      <w:r>
        <w:rPr>
          <w:sz w:val="24"/>
        </w:rPr>
        <w:t>Godzina zajęć nauczania, wychowania i opieki w przedszkolu trwa 60 minut.</w:t>
      </w:r>
    </w:p>
    <w:p>
      <w:pPr>
        <w:pStyle w:val="ListParagraph"/>
        <w:numPr>
          <w:ilvl w:val="0"/>
          <w:numId w:val="58"/>
        </w:numPr>
        <w:tabs>
          <w:tab w:val="clear" w:pos="720"/>
          <w:tab w:val="left" w:pos="426" w:leader="none"/>
        </w:tabs>
        <w:spacing w:lineRule="auto" w:line="271" w:before="66" w:after="0"/>
        <w:ind w:hanging="426" w:left="426" w:right="143"/>
        <w:jc w:val="both"/>
        <w:rPr/>
      </w:pPr>
      <w:r>
        <w:rPr>
          <w:sz w:val="24"/>
        </w:rPr>
        <w:t>Czas trwania zajęć prowadzonych w przedszkolu dostosowuje się do możliwości rozwojowych dzieci:</w:t>
      </w:r>
    </w:p>
    <w:p>
      <w:pPr>
        <w:pStyle w:val="ListParagraph"/>
        <w:numPr>
          <w:ilvl w:val="1"/>
          <w:numId w:val="59"/>
        </w:numPr>
        <w:tabs>
          <w:tab w:val="clear" w:pos="720"/>
          <w:tab w:val="left" w:pos="876" w:leader="none"/>
        </w:tabs>
        <w:spacing w:before="61" w:after="0"/>
        <w:ind w:hanging="425" w:left="851"/>
        <w:jc w:val="both"/>
        <w:rPr/>
      </w:pPr>
      <w:r>
        <w:rPr>
          <w:sz w:val="24"/>
        </w:rPr>
        <w:t>z dziećmi w wieku 3 – 4 lat – około 15minut;</w:t>
      </w:r>
    </w:p>
    <w:p>
      <w:pPr>
        <w:pStyle w:val="ListParagraph"/>
        <w:numPr>
          <w:ilvl w:val="1"/>
          <w:numId w:val="59"/>
        </w:numPr>
        <w:tabs>
          <w:tab w:val="clear" w:pos="720"/>
          <w:tab w:val="left" w:pos="935" w:leader="none"/>
          <w:tab w:val="left" w:pos="936" w:leader="none"/>
        </w:tabs>
        <w:spacing w:before="92" w:after="0"/>
        <w:ind w:hanging="425" w:left="851"/>
        <w:jc w:val="both"/>
        <w:rPr/>
      </w:pPr>
      <w:r>
        <w:rPr>
          <w:sz w:val="24"/>
        </w:rPr>
        <w:t>z dziećmi w wieku 5- 6 lat – około 30 minut.</w:t>
      </w:r>
    </w:p>
    <w:p>
      <w:pPr>
        <w:pStyle w:val="ListParagraph"/>
        <w:numPr>
          <w:ilvl w:val="0"/>
          <w:numId w:val="58"/>
        </w:numPr>
        <w:tabs>
          <w:tab w:val="clear" w:pos="720"/>
          <w:tab w:val="left" w:pos="426" w:leader="none"/>
        </w:tabs>
        <w:spacing w:before="86" w:after="0"/>
        <w:ind w:hanging="426" w:left="426"/>
        <w:jc w:val="both"/>
        <w:rPr/>
      </w:pPr>
      <w:r>
        <w:rPr>
          <w:sz w:val="24"/>
        </w:rPr>
        <w:t>Zajęcia prowadzone w przedszkolu dokumentowane są w formie elektronicznej w systemie Inso.</w:t>
      </w:r>
    </w:p>
    <w:p>
      <w:pPr>
        <w:pStyle w:val="ListParagraph"/>
        <w:numPr>
          <w:ilvl w:val="0"/>
          <w:numId w:val="58"/>
        </w:numPr>
        <w:tabs>
          <w:tab w:val="clear" w:pos="720"/>
          <w:tab w:val="left" w:pos="426" w:leader="none"/>
        </w:tabs>
        <w:spacing w:before="86" w:after="0"/>
        <w:ind w:hanging="426" w:left="426"/>
        <w:jc w:val="both"/>
        <w:rPr/>
      </w:pPr>
      <w:r>
        <w:rPr>
          <w:sz w:val="24"/>
        </w:rPr>
        <w:t>Dziecko uczęszczające do przedszkola może korzystać z następującej liczby posiłków:</w:t>
      </w:r>
    </w:p>
    <w:p>
      <w:pPr>
        <w:pStyle w:val="ListParagraph"/>
        <w:numPr>
          <w:ilvl w:val="2"/>
          <w:numId w:val="65"/>
        </w:numPr>
        <w:tabs>
          <w:tab w:val="clear" w:pos="720"/>
          <w:tab w:val="left" w:pos="966" w:leader="none"/>
        </w:tabs>
        <w:spacing w:lineRule="auto" w:line="276"/>
        <w:ind w:hanging="425" w:left="851"/>
        <w:jc w:val="both"/>
        <w:rPr/>
      </w:pPr>
      <w:r>
        <w:rPr>
          <w:sz w:val="24"/>
        </w:rPr>
        <w:t>śniadanie, obiad,</w:t>
      </w:r>
    </w:p>
    <w:p>
      <w:pPr>
        <w:pStyle w:val="ListParagraph"/>
        <w:numPr>
          <w:ilvl w:val="2"/>
          <w:numId w:val="65"/>
        </w:numPr>
        <w:tabs>
          <w:tab w:val="clear" w:pos="720"/>
          <w:tab w:val="left" w:pos="981" w:leader="none"/>
        </w:tabs>
        <w:spacing w:lineRule="auto" w:line="276"/>
        <w:ind w:hanging="425" w:left="851"/>
        <w:jc w:val="both"/>
        <w:rPr/>
      </w:pPr>
      <w:r>
        <w:rPr>
          <w:sz w:val="24"/>
        </w:rPr>
        <w:t>śniadanie, obiad, podwieczorek.</w:t>
      </w:r>
    </w:p>
    <w:p>
      <w:pPr>
        <w:pStyle w:val="Nagwek11"/>
        <w:rPr/>
      </w:pPr>
      <w:r>
        <w:rPr/>
      </w:r>
    </w:p>
    <w:p>
      <w:pPr>
        <w:pStyle w:val="Nagwek11"/>
        <w:rPr/>
      </w:pPr>
      <w:r>
        <w:rPr/>
        <w:t>§ 2</w:t>
      </w:r>
      <w:r>
        <w:rPr/>
        <w:t>2</w:t>
      </w:r>
      <w:r>
        <w:rPr/>
        <w:t>.</w:t>
      </w:r>
    </w:p>
    <w:p>
      <w:pPr>
        <w:pStyle w:val="Nagwek1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60"/>
        </w:numPr>
        <w:suppressAutoHyphens w:val="false"/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Zajęcia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przedszkolu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zawiesza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się,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czas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oznaczony,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razie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wystąpienia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danym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terenie:</w:t>
      </w:r>
    </w:p>
    <w:p>
      <w:pPr>
        <w:pStyle w:val="ListParagraph"/>
        <w:numPr>
          <w:ilvl w:val="0"/>
          <w:numId w:val="61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zagrożenia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bezpieczeństwa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uczniów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związku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organizacją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przebiegiem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imprez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ogólnopolskich lub międzynarodowych,</w:t>
      </w:r>
    </w:p>
    <w:p>
      <w:pPr>
        <w:pStyle w:val="ListParagraph"/>
        <w:numPr>
          <w:ilvl w:val="0"/>
          <w:numId w:val="61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temperatury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zewnętrznej lub w pomieszczeniach, w których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są prowadzone zajęcia </w:t>
        <w:br/>
        <w:t>z dziećmi, zagrażającej ich zdrowiu,</w:t>
      </w:r>
    </w:p>
    <w:p>
      <w:pPr>
        <w:pStyle w:val="ListParagraph"/>
        <w:numPr>
          <w:ilvl w:val="0"/>
          <w:numId w:val="61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zagrożenia związanego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sytuacją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epidemiologiczną,</w:t>
      </w:r>
    </w:p>
    <w:p>
      <w:pPr>
        <w:pStyle w:val="ListParagraph"/>
        <w:numPr>
          <w:ilvl w:val="0"/>
          <w:numId w:val="61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nadzwyczajnego zdarzenia zagrażającego bezpieczeństwu lub zdrowiu dzieci innego niż </w:t>
      </w:r>
      <w:r>
        <w:rPr>
          <w:spacing w:val="-2"/>
          <w:sz w:val="24"/>
          <w:szCs w:val="24"/>
        </w:rPr>
        <w:t>określone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pkt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1–3</w:t>
      </w:r>
      <w:r>
        <w:rPr>
          <w:spacing w:val="-8"/>
          <w:sz w:val="24"/>
          <w:szCs w:val="24"/>
        </w:rPr>
        <w:t>.</w:t>
      </w:r>
    </w:p>
    <w:p>
      <w:pPr>
        <w:pStyle w:val="ListParagraph"/>
        <w:numPr>
          <w:ilvl w:val="0"/>
          <w:numId w:val="60"/>
        </w:numPr>
        <w:suppressAutoHyphens w:val="false"/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zawieszenia zajęć, o którym mowa w ust. 1, na okres powyżej dwóch dni </w:t>
        <w:br/>
        <w:t>Dyrektor przedszkola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organizuje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dla dzieci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zajęcia z wykorzystaniem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metod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technik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kształcenia na odległość. Zajęcia te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są organizowane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nie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później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niż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trzeciego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dnia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zawieszenia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zajęć.</w:t>
      </w:r>
    </w:p>
    <w:p>
      <w:pPr>
        <w:pStyle w:val="ListParagraph"/>
        <w:numPr>
          <w:ilvl w:val="0"/>
          <w:numId w:val="60"/>
        </w:numPr>
        <w:suppressAutoHyphens w:val="false"/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Zajęcia z wykorzystaniem metod i technik kształcenia na odległość są organizowane zgodnie </w:t>
        <w:br/>
        <w:t>z zapisami:</w:t>
      </w:r>
    </w:p>
    <w:p>
      <w:pPr>
        <w:pStyle w:val="ListParagraph"/>
        <w:numPr>
          <w:ilvl w:val="0"/>
          <w:numId w:val="62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zajęcia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realizowane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zgodnie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ustalonymi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początku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bieżącego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miesiąca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planami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pracy, w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sposób zapewniający kształtowanie kompetencji wynikających </w:t>
        <w:br/>
        <w:t xml:space="preserve">z czterech obszarów aktualnej podstaw programowej, przy założeniu wprowadzania </w:t>
        <w:br/>
        <w:t>koniecznych modyfikacji wynikających ze specyfiki pracy zdalnej;</w:t>
      </w:r>
    </w:p>
    <w:p>
      <w:pPr>
        <w:pStyle w:val="ListParagraph"/>
        <w:numPr>
          <w:ilvl w:val="0"/>
          <w:numId w:val="62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realizacja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planu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pracy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polega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przygotowaniu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materiałów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propozycji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80"/>
          <w:sz w:val="24"/>
          <w:szCs w:val="24"/>
        </w:rPr>
        <w:t xml:space="preserve"> </w:t>
        <w:br/>
      </w:r>
      <w:r>
        <w:rPr>
          <w:sz w:val="24"/>
          <w:szCs w:val="24"/>
        </w:rPr>
        <w:t>wykorzystania w warunkach domowych, przy wsparciu rodziców;</w:t>
      </w:r>
    </w:p>
    <w:p>
      <w:pPr>
        <w:pStyle w:val="ListParagraph"/>
        <w:numPr>
          <w:ilvl w:val="0"/>
          <w:numId w:val="62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materiały zawierają treści wynikające z podstawy programowej: dostosowane do </w:t>
        <w:br/>
        <w:t xml:space="preserve">możliwości dzieci z uwzględnieniem różnych potrzeb edukacyjnych, w tym </w:t>
        <w:br/>
        <w:t>niepełnosprawności;</w:t>
      </w:r>
    </w:p>
    <w:p>
      <w:pPr>
        <w:pStyle w:val="ListParagraph"/>
        <w:numPr>
          <w:ilvl w:val="0"/>
          <w:numId w:val="62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materiały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propozycje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pracy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zdalnej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zawierają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opisy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zabaw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edukacyjnych,</w:t>
      </w:r>
      <w:r>
        <w:rPr>
          <w:spacing w:val="32"/>
          <w:sz w:val="24"/>
          <w:szCs w:val="24"/>
        </w:rPr>
        <w:t xml:space="preserve"> </w:t>
        <w:br/>
      </w:r>
      <w:r>
        <w:rPr>
          <w:sz w:val="24"/>
          <w:szCs w:val="24"/>
        </w:rPr>
        <w:t>doświadczeń 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innych aktywności do wykorzystania przez rodziców, instrukcje </w:t>
        <w:br/>
        <w:t>i materiały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poglądowe do prac plastycznych i manualnych, propozycje aktywności </w:t>
        <w:br/>
        <w:t>ruchowych, teksty literackie, karty pracy dostosowane do realizowanego tematu, linki zawierające propozycje działań edukacyjnych; materiałów dźwiękowe (słuchowiska,</w:t>
        <w:br/>
        <w:t xml:space="preserve"> materiały muzyczne) i wizualne;</w:t>
      </w:r>
    </w:p>
    <w:p>
      <w:pPr>
        <w:pStyle w:val="ListParagraph"/>
        <w:numPr>
          <w:ilvl w:val="0"/>
          <w:numId w:val="62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przesyłanie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rodzicom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wykazu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proponowanych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zadań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aktywności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realizacji</w:t>
      </w:r>
      <w:r>
        <w:rPr>
          <w:spacing w:val="-14"/>
          <w:sz w:val="24"/>
          <w:szCs w:val="24"/>
        </w:rPr>
        <w:t xml:space="preserve"> </w:t>
        <w:br/>
      </w:r>
      <w:r>
        <w:rPr>
          <w:sz w:val="24"/>
          <w:szCs w:val="24"/>
        </w:rPr>
        <w:t>z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dzieckiem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odbywa się nie rzadziej niż 2 razy w tygodniu;</w:t>
      </w:r>
    </w:p>
    <w:p>
      <w:pPr>
        <w:pStyle w:val="ListParagraph"/>
        <w:numPr>
          <w:ilvl w:val="0"/>
          <w:numId w:val="62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zajęcia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organizowane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nauczycieli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specjalistów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realizowane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zgodnie</w:t>
      </w:r>
      <w:r>
        <w:rPr>
          <w:spacing w:val="-13"/>
          <w:sz w:val="24"/>
          <w:szCs w:val="24"/>
        </w:rPr>
        <w:t xml:space="preserve"> </w:t>
        <w:br/>
      </w:r>
      <w:r>
        <w:rPr>
          <w:sz w:val="24"/>
          <w:szCs w:val="24"/>
        </w:rPr>
        <w:t>z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założonymi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planami </w:t>
      </w:r>
      <w:r>
        <w:rPr>
          <w:sz w:val="24"/>
          <w:szCs w:val="24"/>
        </w:rPr>
        <w:t>pracy terapeutycznej, przy założeniu wprowadzania koniecznych modyfikacji wynikających ze specyfiki pracy zdalnej;</w:t>
      </w:r>
    </w:p>
    <w:p>
      <w:pPr>
        <w:pStyle w:val="ListParagraph"/>
        <w:numPr>
          <w:ilvl w:val="0"/>
          <w:numId w:val="62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nauczyciele realizują pomoc psychologiczno-pedagogiczną w formie porad </w:t>
        <w:br/>
        <w:t>i konsultacji, udostępniania materiałów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 pracy w warunkach domowych, przy wsparciu rodziców oraz zajęć organizowanych przy użyciu narzędzia informatycznego;</w:t>
      </w:r>
    </w:p>
    <w:p>
      <w:pPr>
        <w:pStyle w:val="ListParagraph"/>
        <w:numPr>
          <w:ilvl w:val="0"/>
          <w:numId w:val="62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wymiana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informacji pomiędzy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nauczycielami i rodzicami odbywa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za pomocą</w:t>
      </w:r>
      <w:r>
        <w:rPr>
          <w:spacing w:val="-5"/>
          <w:sz w:val="24"/>
          <w:szCs w:val="24"/>
        </w:rPr>
        <w:t xml:space="preserve"> </w:t>
        <w:br/>
      </w:r>
      <w:r>
        <w:rPr>
          <w:sz w:val="24"/>
          <w:szCs w:val="24"/>
        </w:rPr>
        <w:t>systemu Inso;</w:t>
      </w:r>
    </w:p>
    <w:p>
      <w:pPr>
        <w:pStyle w:val="ListParagraph"/>
        <w:numPr>
          <w:ilvl w:val="0"/>
          <w:numId w:val="62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przy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wykorzystaniu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narzędzi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informatycznych,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przedszkole udostępnia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rodzicom</w:t>
      </w:r>
      <w:r>
        <w:rPr>
          <w:spacing w:val="-13"/>
          <w:sz w:val="24"/>
          <w:szCs w:val="24"/>
        </w:rPr>
        <w:t xml:space="preserve"> </w:t>
        <w:br/>
        <w:t xml:space="preserve">indywidualny </w:t>
      </w:r>
      <w:r>
        <w:rPr>
          <w:sz w:val="24"/>
          <w:szCs w:val="24"/>
        </w:rPr>
        <w:t>identyfikator</w:t>
      </w:r>
      <w:r>
        <w:rPr>
          <w:spacing w:val="-10"/>
          <w:sz w:val="24"/>
          <w:szCs w:val="24"/>
        </w:rPr>
        <w:t xml:space="preserve">  </w:t>
      </w:r>
      <w:r>
        <w:rPr>
          <w:sz w:val="24"/>
          <w:szCs w:val="24"/>
        </w:rPr>
        <w:t xml:space="preserve">(login) i hasło dostępu umożliwiające bezpieczne korzystanie </w:t>
        <w:br/>
        <w:t>z ww. narzędzia;</w:t>
      </w:r>
    </w:p>
    <w:p>
      <w:pPr>
        <w:pStyle w:val="ListParagraph"/>
        <w:numPr>
          <w:ilvl w:val="0"/>
          <w:numId w:val="62"/>
        </w:numPr>
        <w:tabs>
          <w:tab w:val="clear" w:pos="720"/>
          <w:tab w:val="left" w:pos="851" w:leader="none"/>
        </w:tabs>
        <w:suppressAutoHyphens w:val="false"/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przedszkole prowadzi zajęcia z wykorzystaniem tylko narzędzi, które w swoich regulaminach gwarantują właściwe zabezpieczenie danych osobowych, a dostawcy tych systemów są dla przedszkola podmiotami przetwarzającymi do prowadzenia zajęć zdalnych.</w:t>
      </w:r>
    </w:p>
    <w:p>
      <w:pPr>
        <w:pStyle w:val="ListParagraph"/>
        <w:numPr>
          <w:ilvl w:val="0"/>
          <w:numId w:val="60"/>
        </w:numPr>
        <w:suppressAutoHyphens w:val="false"/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obowiązków nauczyciela należy ustalenie, czy każde dziecko posiada </w:t>
        <w:br/>
        <w:t>w domu dostęp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sprzętu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komputerowego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Internetu.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przypadku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braku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dostępu</w:t>
        <w:br/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nauczyciel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niezwłocznie zawiadamia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 tym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fakcie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Dyrektora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przedszkola w celu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ustalenia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sposobu wsparcia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oraz alternatywnych form kształcenia.</w:t>
      </w:r>
    </w:p>
    <w:p>
      <w:pPr>
        <w:pStyle w:val="ListParagraph"/>
        <w:numPr>
          <w:ilvl w:val="0"/>
          <w:numId w:val="60"/>
        </w:numPr>
        <w:suppressAutoHyphens w:val="false"/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Organizacja pracy zdalnej uwzględnia ograniczenie do minimum przebywania dziecka przed ekranem monitora.</w:t>
      </w:r>
    </w:p>
    <w:p>
      <w:pPr>
        <w:pStyle w:val="ListParagraph"/>
        <w:numPr>
          <w:ilvl w:val="0"/>
          <w:numId w:val="60"/>
        </w:numPr>
        <w:suppressAutoHyphens w:val="false"/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Potwierdzeniem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udziału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dzieci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zajęciach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wykorzystaniem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metod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technik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kształcenia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odległość jest zrealizowanie wraz z rodzicami zadań przekazanych przez nauczycieli </w:t>
        <w:br/>
        <w:t>i dostarczenie nauczycielowi powstałych w ich wyniku wytworów, relacji.</w:t>
      </w:r>
    </w:p>
    <w:p>
      <w:pPr>
        <w:pStyle w:val="Nagwek11"/>
        <w:spacing w:lineRule="auto" w:line="276"/>
        <w:ind w:left="0" w:right="10"/>
        <w:jc w:val="left"/>
        <w:rPr/>
      </w:pPr>
      <w:r>
        <w:rPr/>
      </w:r>
    </w:p>
    <w:p>
      <w:pPr>
        <w:pStyle w:val="Nagwek11"/>
        <w:spacing w:lineRule="auto" w:line="276"/>
        <w:ind w:left="0" w:right="10"/>
        <w:rPr/>
      </w:pPr>
      <w:r>
        <w:rPr/>
        <w:t>Rozdział 6</w:t>
      </w:r>
    </w:p>
    <w:p>
      <w:pPr>
        <w:pStyle w:val="Normal"/>
        <w:ind w:right="10"/>
        <w:jc w:val="center"/>
        <w:rPr>
          <w:b/>
          <w:sz w:val="24"/>
        </w:rPr>
      </w:pPr>
      <w:r>
        <w:rPr>
          <w:b/>
          <w:sz w:val="24"/>
        </w:rPr>
        <w:t xml:space="preserve">Zasady odpłatności w przedszkolu </w:t>
      </w:r>
    </w:p>
    <w:p>
      <w:pPr>
        <w:pStyle w:val="Normal"/>
        <w:ind w:right="10"/>
        <w:jc w:val="center"/>
        <w:rPr>
          <w:b/>
          <w:sz w:val="24"/>
        </w:rPr>
      </w:pPr>
      <w:r>
        <w:rPr/>
      </w:r>
    </w:p>
    <w:p>
      <w:pPr>
        <w:pStyle w:val="Normal"/>
        <w:ind w:right="10"/>
        <w:jc w:val="center"/>
        <w:rPr>
          <w:b/>
          <w:sz w:val="24"/>
        </w:rPr>
      </w:pPr>
      <w:r>
        <w:rPr>
          <w:b/>
          <w:sz w:val="24"/>
        </w:rPr>
        <w:t>§ 2</w:t>
      </w:r>
      <w:r>
        <w:rPr>
          <w:b/>
          <w:sz w:val="24"/>
        </w:rPr>
        <w:t>3</w:t>
      </w:r>
      <w:r>
        <w:rPr>
          <w:b/>
          <w:sz w:val="24"/>
        </w:rPr>
        <w:t>.</w:t>
      </w:r>
    </w:p>
    <w:p>
      <w:pPr>
        <w:pStyle w:val="Normal"/>
        <w:ind w:right="1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widowControl/>
        <w:numPr>
          <w:ilvl w:val="0"/>
          <w:numId w:val="63"/>
        </w:numPr>
        <w:tabs>
          <w:tab w:val="clear" w:pos="720"/>
          <w:tab w:val="center" w:pos="426" w:leader="none"/>
          <w:tab w:val="center" w:pos="6554" w:leader="none"/>
          <w:tab w:val="center" w:pos="7016" w:leader="none"/>
          <w:tab w:val="right" w:pos="10512" w:leader="none"/>
          <w:tab w:val="right" w:pos="11090" w:leader="none"/>
          <w:tab w:val="right" w:pos="11552" w:leader="none"/>
        </w:tabs>
        <w:spacing w:lineRule="auto" w:line="276"/>
        <w:ind w:hanging="426" w:left="426"/>
        <w:jc w:val="both"/>
        <w:rPr>
          <w:bCs/>
        </w:rPr>
      </w:pPr>
      <w:r>
        <w:rPr>
          <w:bCs/>
        </w:rPr>
        <w:t>Zasady odpłatności za pobyt dzieci w przedszkoli i odpłatności za korzystanie  z wyżywienia, ustalone są przez organ prowadzący:</w:t>
      </w:r>
    </w:p>
    <w:p>
      <w:pPr>
        <w:pStyle w:val="Normal"/>
        <w:widowControl/>
        <w:numPr>
          <w:ilvl w:val="0"/>
          <w:numId w:val="64"/>
        </w:numPr>
        <w:tabs>
          <w:tab w:val="clear" w:pos="720"/>
          <w:tab w:val="center" w:pos="426" w:leader="none"/>
          <w:tab w:val="center" w:pos="851" w:leader="none"/>
          <w:tab w:val="center" w:pos="6554" w:leader="none"/>
          <w:tab w:val="right" w:pos="10843" w:leader="none"/>
        </w:tabs>
        <w:spacing w:lineRule="auto" w:line="276"/>
        <w:ind w:hanging="425" w:left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świadczenia udzielane przez przedszkole są nieodpłatne w zakresie realizacji 5-cio godzinnej bezpłatnej nauki, wychowania i opieki; </w:t>
      </w:r>
    </w:p>
    <w:p>
      <w:pPr>
        <w:pStyle w:val="Normal"/>
        <w:widowControl/>
        <w:numPr>
          <w:ilvl w:val="0"/>
          <w:numId w:val="64"/>
        </w:numPr>
        <w:tabs>
          <w:tab w:val="clear" w:pos="720"/>
          <w:tab w:val="center" w:pos="426" w:leader="none"/>
          <w:tab w:val="center" w:pos="851" w:leader="none"/>
          <w:tab w:val="center" w:pos="6554" w:leader="none"/>
          <w:tab w:val="right" w:pos="10843" w:leader="none"/>
        </w:tabs>
        <w:spacing w:lineRule="auto" w:line="276"/>
        <w:ind w:hanging="425" w:left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wysokość opłaty stałej za świadczenia z zakresu wychowania i nauczania wykraczające poza godziny bezpłatnej nauki, wychowanie i opiekę ( nie dotyczy dzieci 6-letnich)  ustala się zgodnie  z bieżącą uchwałą Rady Gminy;</w:t>
      </w:r>
    </w:p>
    <w:p>
      <w:pPr>
        <w:pStyle w:val="Normal"/>
        <w:widowControl/>
        <w:numPr>
          <w:ilvl w:val="0"/>
          <w:numId w:val="64"/>
        </w:numPr>
        <w:tabs>
          <w:tab w:val="clear" w:pos="720"/>
          <w:tab w:val="center" w:pos="426" w:leader="none"/>
          <w:tab w:val="center" w:pos="851" w:leader="none"/>
          <w:tab w:val="center" w:pos="6554" w:leader="none"/>
          <w:tab w:val="right" w:pos="10843" w:leader="none"/>
        </w:tabs>
        <w:spacing w:lineRule="auto" w:line="276"/>
        <w:ind w:hanging="425" w:left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czas </w:t>
      </w:r>
      <w:r>
        <w:rPr>
          <w:bCs/>
          <w:spacing w:val="-3"/>
          <w:sz w:val="24"/>
          <w:szCs w:val="24"/>
        </w:rPr>
        <w:t xml:space="preserve">pobytu </w:t>
      </w:r>
      <w:r>
        <w:rPr>
          <w:bCs/>
          <w:sz w:val="24"/>
          <w:szCs w:val="24"/>
        </w:rPr>
        <w:t>dziecka w przedszkolu określają rodzice w zawartym oświadczeniu korzystania z przedszkola;</w:t>
      </w:r>
    </w:p>
    <w:p>
      <w:pPr>
        <w:pStyle w:val="Normal"/>
        <w:widowControl/>
        <w:numPr>
          <w:ilvl w:val="0"/>
          <w:numId w:val="64"/>
        </w:numPr>
        <w:tabs>
          <w:tab w:val="clear" w:pos="720"/>
          <w:tab w:val="center" w:pos="426" w:leader="none"/>
          <w:tab w:val="center" w:pos="851" w:leader="none"/>
          <w:tab w:val="center" w:pos="6554" w:leader="none"/>
          <w:tab w:val="right" w:pos="10843" w:leader="none"/>
        </w:tabs>
        <w:spacing w:lineRule="auto" w:line="276"/>
        <w:ind w:hanging="425" w:left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opłaty za wyżywienie i koszty stałe, rodzice wpłacają do 10-go każdego miesiąca;</w:t>
      </w:r>
    </w:p>
    <w:p>
      <w:pPr>
        <w:pStyle w:val="Normal"/>
        <w:widowControl/>
        <w:numPr>
          <w:ilvl w:val="0"/>
          <w:numId w:val="64"/>
        </w:numPr>
        <w:tabs>
          <w:tab w:val="clear" w:pos="720"/>
          <w:tab w:val="center" w:pos="426" w:leader="none"/>
          <w:tab w:val="center" w:pos="851" w:leader="none"/>
          <w:tab w:val="center" w:pos="6554" w:leader="none"/>
          <w:tab w:val="right" w:pos="10843" w:leader="none"/>
        </w:tabs>
        <w:spacing w:lineRule="auto" w:line="276"/>
        <w:ind w:hanging="425" w:left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</w:t>
      </w:r>
      <w:r>
        <w:rPr>
          <w:sz w:val="24"/>
        </w:rPr>
        <w:t>ieterminowe  uiszczanie  opłat   powoduje   naliczanie   ustawowych   odsetek  zgodnie z przepisami;</w:t>
      </w:r>
    </w:p>
    <w:p>
      <w:pPr>
        <w:pStyle w:val="Normal"/>
        <w:widowControl/>
        <w:numPr>
          <w:ilvl w:val="0"/>
          <w:numId w:val="64"/>
        </w:numPr>
        <w:tabs>
          <w:tab w:val="clear" w:pos="720"/>
          <w:tab w:val="center" w:pos="426" w:leader="none"/>
          <w:tab w:val="center" w:pos="851" w:leader="none"/>
          <w:tab w:val="center" w:pos="6554" w:leader="none"/>
          <w:tab w:val="right" w:pos="10843" w:leader="none"/>
        </w:tabs>
        <w:spacing w:lineRule="auto" w:line="276"/>
        <w:ind w:hanging="425" w:left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warunki korzystania z wyżywienia, w tym wysokość opłat za posiłki, ustala Dyrektor przedszkola w porozumieniu z organem prowadzącym przedszkole;</w:t>
      </w:r>
    </w:p>
    <w:p>
      <w:pPr>
        <w:pStyle w:val="Normal"/>
        <w:widowControl/>
        <w:numPr>
          <w:ilvl w:val="0"/>
          <w:numId w:val="64"/>
        </w:numPr>
        <w:tabs>
          <w:tab w:val="clear" w:pos="720"/>
          <w:tab w:val="center" w:pos="426" w:leader="none"/>
          <w:tab w:val="center" w:pos="851" w:leader="none"/>
          <w:tab w:val="center" w:pos="6554" w:leader="none"/>
          <w:tab w:val="right" w:pos="10843" w:leader="none"/>
        </w:tabs>
        <w:spacing w:lineRule="auto" w:line="276"/>
        <w:ind w:hanging="425" w:left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wysokość kosztów wyżywienia ustala się w wysokości aktualnych kosztów surowca zużytego do przyrządzania posiłków, z uwzględnieniem kosztów racji pokarmowych oraz norm żywieniowych dla dzieci w wieku przedszkolnym;</w:t>
      </w:r>
    </w:p>
    <w:p>
      <w:pPr>
        <w:pStyle w:val="Normal"/>
        <w:widowControl/>
        <w:numPr>
          <w:ilvl w:val="0"/>
          <w:numId w:val="64"/>
        </w:numPr>
        <w:tabs>
          <w:tab w:val="clear" w:pos="720"/>
          <w:tab w:val="center" w:pos="426" w:leader="none"/>
          <w:tab w:val="center" w:pos="851" w:leader="none"/>
          <w:tab w:val="center" w:pos="6554" w:leader="none"/>
          <w:tab w:val="right" w:pos="10843" w:leader="none"/>
        </w:tabs>
        <w:spacing w:lineRule="auto" w:line="276"/>
        <w:ind w:hanging="425" w:left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przypadku nieobecności dziecka przedszkole zwraca rodzicom dzienną stawkę  żywieniową tego dziecka, pomnożoną przez liczbę dni nieobecnych;</w:t>
      </w:r>
    </w:p>
    <w:p>
      <w:pPr>
        <w:pStyle w:val="Normal"/>
        <w:widowControl/>
        <w:numPr>
          <w:ilvl w:val="0"/>
          <w:numId w:val="63"/>
        </w:numPr>
        <w:tabs>
          <w:tab w:val="clear" w:pos="720"/>
          <w:tab w:val="center" w:pos="426" w:leader="none"/>
          <w:tab w:val="center" w:pos="6307" w:leader="none"/>
          <w:tab w:val="center" w:pos="6554" w:leader="none"/>
          <w:tab w:val="right" w:pos="10843" w:leader="none"/>
        </w:tabs>
        <w:spacing w:lineRule="auto" w:line="276"/>
        <w:ind w:hanging="426"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Dla dzieci, którym z powodu warunków rodzinnych lub losowych, potrzebna jest szczególna forma opieki, przedszkole organizuje pomoc materialną doraźną lub stałą, współpracując </w:t>
        <w:br/>
        <w:t>z organem prowadzącym i GOPS-em.</w:t>
      </w:r>
      <w:r>
        <w:rPr>
          <w:sz w:val="24"/>
          <w:szCs w:val="24"/>
        </w:rPr>
        <w:t xml:space="preserve"> </w:t>
      </w:r>
    </w:p>
    <w:p>
      <w:pPr>
        <w:pStyle w:val="BodyText"/>
        <w:spacing w:before="2" w:after="0"/>
        <w:rPr>
          <w:b/>
          <w:sz w:val="31"/>
        </w:rPr>
      </w:pPr>
      <w:r>
        <w:rPr>
          <w:b/>
          <w:sz w:val="31"/>
        </w:rPr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7</w:t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Nauczyciele i inni pracownicy przedszkola</w:t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/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</w:t>
      </w:r>
    </w:p>
    <w:p>
      <w:pPr>
        <w:pStyle w:val="NoSpacing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66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W przedszkolu zatrudnia się nauczycieli oraz pracowników obsługowych.</w:t>
      </w:r>
    </w:p>
    <w:p>
      <w:pPr>
        <w:pStyle w:val="ListParagraph"/>
        <w:numPr>
          <w:ilvl w:val="0"/>
          <w:numId w:val="66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Pracownicy pedagogiczni oraz pozostali pracownicy przedszkola są zatrudniani według potrzeb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 xml:space="preserve">podstawie zatwierdzonego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>dany rok szkolny arkusza organizacyjnego.</w:t>
      </w:r>
    </w:p>
    <w:p>
      <w:pPr>
        <w:pStyle w:val="ListParagraph"/>
        <w:numPr>
          <w:ilvl w:val="0"/>
          <w:numId w:val="66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Pracownicy pedagogiczni zatrudniani są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 xml:space="preserve">podstawie Karty Nauczyciela, a pozostali pracownicy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 xml:space="preserve">podstawie Kodeksu Pracy. </w:t>
      </w:r>
    </w:p>
    <w:p>
      <w:pPr>
        <w:pStyle w:val="ListParagraph"/>
        <w:numPr>
          <w:ilvl w:val="0"/>
          <w:numId w:val="66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Szczegółowe</w:t>
        <w:tab/>
        <w:t>zadania</w:t>
        <w:tab/>
        <w:t>pracowników</w:t>
        <w:tab/>
        <w:t>pedagogicznych</w:t>
        <w:tab/>
        <w:t>oraz</w:t>
        <w:tab/>
        <w:t>obsługowych określa Dyrektor przedszkola w zakresach czynności.</w:t>
      </w:r>
    </w:p>
    <w:p>
      <w:pPr>
        <w:pStyle w:val="ListParagraph"/>
        <w:numPr>
          <w:ilvl w:val="0"/>
          <w:numId w:val="66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</w:rPr>
        <w:t xml:space="preserve">Pracownik jest obowiązany wykonywać pracę sumiennie i starannie oraz stosować się do poleceń przełożonych, które dotyczą pracy, jeżeli </w:t>
      </w:r>
      <w:r>
        <w:rPr>
          <w:spacing w:val="-3"/>
          <w:sz w:val="24"/>
        </w:rPr>
        <w:t xml:space="preserve">nie </w:t>
      </w:r>
      <w:r>
        <w:rPr>
          <w:sz w:val="24"/>
        </w:rPr>
        <w:t xml:space="preserve">są one sprzeczne z przepisami prawa lub umową o pracę. </w:t>
      </w:r>
    </w:p>
    <w:p>
      <w:pPr>
        <w:pStyle w:val="ListParagraph"/>
        <w:numPr>
          <w:ilvl w:val="0"/>
          <w:numId w:val="66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</w:rPr>
        <w:t>Pracownik jest obowiązany w szczególności: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876" w:leader="none"/>
        </w:tabs>
        <w:spacing w:before="44" w:after="0"/>
        <w:ind w:hanging="425" w:left="851"/>
        <w:jc w:val="both"/>
        <w:rPr/>
      </w:pPr>
      <w:r>
        <w:rPr>
          <w:sz w:val="24"/>
        </w:rPr>
        <w:t>wykonywać zadania sumiennie, sprawnie i bezstronnie;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876" w:leader="none"/>
        </w:tabs>
        <w:spacing w:before="40" w:after="0"/>
        <w:ind w:hanging="425" w:left="851"/>
        <w:jc w:val="both"/>
        <w:rPr/>
      </w:pPr>
      <w:r>
        <w:rPr>
          <w:sz w:val="24"/>
        </w:rPr>
        <w:t>przestrzegać czasu pracy ustalonego w zakładzie pracy;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876" w:leader="none"/>
        </w:tabs>
        <w:spacing w:before="44" w:after="0"/>
        <w:ind w:hanging="425" w:left="851"/>
        <w:jc w:val="both"/>
        <w:rPr/>
      </w:pPr>
      <w:r>
        <w:rPr>
          <w:sz w:val="24"/>
        </w:rPr>
        <w:t>przestrzegać regulaminu pracy i ustalonego w zakładzie pracy porządku,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876" w:leader="none"/>
        </w:tabs>
        <w:spacing w:lineRule="auto" w:line="276" w:before="39" w:after="0"/>
        <w:ind w:hanging="425" w:left="851" w:right="147"/>
        <w:jc w:val="both"/>
        <w:rPr/>
      </w:pPr>
      <w:r>
        <w:rPr>
          <w:sz w:val="24"/>
        </w:rPr>
        <w:t>przestrzegać przepisów oraz zasad bezpieczeństwa i higieny pracy, a także przepisów przeciwpożarowych;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876" w:leader="none"/>
        </w:tabs>
        <w:spacing w:lineRule="exact" w:line="271"/>
        <w:ind w:hanging="425" w:left="851"/>
        <w:jc w:val="both"/>
        <w:rPr/>
      </w:pPr>
      <w:r>
        <w:rPr>
          <w:sz w:val="24"/>
        </w:rPr>
        <w:t>dbać o dobro zakładu pracy, chronić jego mienie;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876" w:leader="none"/>
        </w:tabs>
        <w:spacing w:before="44" w:after="0"/>
        <w:ind w:hanging="425" w:left="851"/>
        <w:jc w:val="both"/>
        <w:rPr/>
      </w:pPr>
      <w:r>
        <w:rPr>
          <w:sz w:val="24"/>
        </w:rPr>
        <w:t>przestrzegać tajemnicy służbowej;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876" w:leader="none"/>
        </w:tabs>
        <w:spacing w:before="40" w:after="0"/>
        <w:ind w:hanging="425" w:left="851"/>
        <w:jc w:val="both"/>
        <w:rPr/>
      </w:pPr>
      <w:r>
        <w:rPr>
          <w:sz w:val="24"/>
        </w:rPr>
        <w:t>zachowa się z godnością w miejscu pracy;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876" w:leader="none"/>
        </w:tabs>
        <w:spacing w:before="44" w:after="0"/>
        <w:ind w:hanging="425" w:left="851"/>
        <w:jc w:val="both"/>
        <w:rPr/>
      </w:pPr>
      <w:r>
        <w:rPr>
          <w:sz w:val="24"/>
        </w:rPr>
        <w:t>przestrzegać zasad współżycia społecznego;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876" w:leader="none"/>
        </w:tabs>
        <w:spacing w:before="44" w:after="0"/>
        <w:ind w:hanging="425" w:left="851"/>
        <w:jc w:val="both"/>
        <w:rPr/>
      </w:pPr>
      <w:r>
        <w:rPr>
          <w:sz w:val="24"/>
        </w:rPr>
        <w:t xml:space="preserve">podnosić swoje kompetencje  i kwalifikacje zawodowe. </w:t>
      </w:r>
    </w:p>
    <w:p>
      <w:pPr>
        <w:pStyle w:val="ListParagraph"/>
        <w:numPr>
          <w:ilvl w:val="0"/>
          <w:numId w:val="66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Do zadań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wszystkich pracowników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związanych z zapewnieniem bezpieczeństwa dzieciom </w:t>
        <w:br/>
        <w:t>w przedszkolu należy w szczególności:</w:t>
      </w:r>
    </w:p>
    <w:p>
      <w:pPr>
        <w:pStyle w:val="ListParagraph"/>
        <w:numPr>
          <w:ilvl w:val="0"/>
          <w:numId w:val="6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sprawowanie bezpośredniej opieki </w:t>
      </w:r>
      <w:r>
        <w:rPr>
          <w:spacing w:val="-3"/>
          <w:sz w:val="24"/>
          <w:szCs w:val="24"/>
        </w:rPr>
        <w:t xml:space="preserve">nad </w:t>
      </w:r>
      <w:r>
        <w:rPr>
          <w:sz w:val="24"/>
          <w:szCs w:val="24"/>
        </w:rPr>
        <w:t>dziećmi w czasie zajęć w przedszkolu, na terenie ogrodu oraz poza terenem przedszkola;</w:t>
      </w:r>
    </w:p>
    <w:p>
      <w:pPr>
        <w:pStyle w:val="ListParagraph"/>
        <w:numPr>
          <w:ilvl w:val="0"/>
          <w:numId w:val="6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ciągłej obecności przy dzieciach;</w:t>
      </w:r>
    </w:p>
    <w:p>
      <w:pPr>
        <w:pStyle w:val="ListParagraph"/>
        <w:numPr>
          <w:ilvl w:val="0"/>
          <w:numId w:val="6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przestrzegania ustalonych godzin pracy, w tym rozpoczynania i kończenia zajęć;</w:t>
      </w:r>
    </w:p>
    <w:p>
      <w:pPr>
        <w:pStyle w:val="ListParagraph"/>
        <w:numPr>
          <w:ilvl w:val="0"/>
          <w:numId w:val="6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kontrolowanie miejsc, w których prowadzone są zajęcia;</w:t>
      </w:r>
    </w:p>
    <w:p>
      <w:pPr>
        <w:pStyle w:val="ListParagraph"/>
        <w:numPr>
          <w:ilvl w:val="0"/>
          <w:numId w:val="6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kontrola obecności dzieci na zajęciach;</w:t>
      </w:r>
    </w:p>
    <w:p>
      <w:pPr>
        <w:pStyle w:val="ListParagraph"/>
        <w:numPr>
          <w:ilvl w:val="0"/>
          <w:numId w:val="6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powiadomienie Dyrektora przedszkola o wypadku dziecka lub miejscach stwarzających zagrożenie;</w:t>
      </w:r>
    </w:p>
    <w:p>
      <w:pPr>
        <w:pStyle w:val="ListParagraph"/>
        <w:numPr>
          <w:ilvl w:val="0"/>
          <w:numId w:val="6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zgłaszanie do dyrektora oraz wpisywanie do zeszytu wyjść wszystkich wyjść poza teren przedszkola;</w:t>
      </w:r>
    </w:p>
    <w:p>
      <w:pPr>
        <w:pStyle w:val="ListParagraph"/>
        <w:numPr>
          <w:ilvl w:val="0"/>
          <w:numId w:val="6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usuwanie z sali uszkodzonych zabawki, które mogłyby zagrażać zdrowiu dzieci;</w:t>
      </w:r>
    </w:p>
    <w:p>
      <w:pPr>
        <w:pStyle w:val="ListParagraph"/>
        <w:numPr>
          <w:ilvl w:val="0"/>
          <w:numId w:val="6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dbanie o czystość, </w:t>
      </w:r>
      <w:r>
        <w:rPr>
          <w:spacing w:val="-3"/>
          <w:sz w:val="24"/>
          <w:szCs w:val="24"/>
        </w:rPr>
        <w:t xml:space="preserve">ład </w:t>
      </w:r>
      <w:r>
        <w:rPr>
          <w:sz w:val="24"/>
          <w:szCs w:val="24"/>
        </w:rPr>
        <w:t>i porządek w pomieszczeniach.</w:t>
      </w:r>
    </w:p>
    <w:p>
      <w:pPr>
        <w:pStyle w:val="Nagwek11"/>
        <w:spacing w:before="171" w:after="171"/>
        <w:rPr/>
      </w:pPr>
      <w:r>
        <w:rPr/>
        <w:t>§ 2</w:t>
      </w:r>
      <w:r>
        <w:rPr/>
        <w:t>5</w:t>
      </w:r>
      <w:r>
        <w:rPr/>
        <w:t>.</w:t>
      </w:r>
    </w:p>
    <w:p>
      <w:pPr>
        <w:pStyle w:val="ListParagraph"/>
        <w:numPr>
          <w:ilvl w:val="0"/>
          <w:numId w:val="69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Nauczyciel    ma    prawo    korzystać    w    swojej    pracy    z    pomocy    merytorycznej  </w:t>
        <w:br/>
        <w:t>i metodycznej ze strony Dyrektora przedszkola, wyspecjalizowanych placówek i instytucji naukowo-oświatowych.</w:t>
      </w:r>
    </w:p>
    <w:p>
      <w:pPr>
        <w:pStyle w:val="ListParagraph"/>
        <w:numPr>
          <w:ilvl w:val="0"/>
          <w:numId w:val="69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Zakres zadań nauczycieli związanych z planowaniem i prowadzeniem pracy wychowawczo- dydaktycznej oraz odpowiedzialnością za jej jakość obejmuje:</w:t>
      </w:r>
    </w:p>
    <w:p>
      <w:pPr>
        <w:pStyle w:val="ListParagraph"/>
        <w:numPr>
          <w:ilvl w:val="0"/>
          <w:numId w:val="7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udział w opracowywaniu </w:t>
      </w:r>
      <w:r>
        <w:rPr>
          <w:iCs/>
          <w:sz w:val="24"/>
          <w:szCs w:val="24"/>
        </w:rPr>
        <w:t>Koncepcji Pracy Przedszkola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oraz planów jego pracy;</w:t>
      </w:r>
    </w:p>
    <w:p>
      <w:pPr>
        <w:pStyle w:val="ListParagraph"/>
        <w:numPr>
          <w:ilvl w:val="0"/>
          <w:numId w:val="7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opracowywanie planu pracy przedszkola;</w:t>
      </w:r>
    </w:p>
    <w:p>
      <w:pPr>
        <w:pStyle w:val="ListParagraph"/>
        <w:numPr>
          <w:ilvl w:val="0"/>
          <w:numId w:val="7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wybór programu wychowania przedszkolnego lub opracowanie własnego;</w:t>
      </w:r>
    </w:p>
    <w:p>
      <w:pPr>
        <w:pStyle w:val="ListParagraph"/>
        <w:numPr>
          <w:ilvl w:val="0"/>
          <w:numId w:val="7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dostosowanie programu wychowania przedszkolnego realizowanego w oddziale do potrzeb i możliwości dzieci;</w:t>
      </w:r>
    </w:p>
    <w:p>
      <w:pPr>
        <w:pStyle w:val="ListParagraph"/>
        <w:numPr>
          <w:ilvl w:val="0"/>
          <w:numId w:val="7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opracowywanie planów miesięcznych pracy wychowawczo - dydaktycznej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>podstawie przyjętego do realizacji programu wychowania przedszkolnego uwzględniając pracę           z dzieckiem zdolnym i wymagającym wspomagania i korygowania rozwoju;</w:t>
      </w:r>
    </w:p>
    <w:p>
      <w:pPr>
        <w:pStyle w:val="ListParagraph"/>
        <w:numPr>
          <w:ilvl w:val="0"/>
          <w:numId w:val="7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prowadzenie dokumentacji pedagogicznej oddziału oraz innej dokumentacji zleconej przez Dyrektora przedszkola zgodnie z przyjętym regulaminem;</w:t>
      </w:r>
    </w:p>
    <w:p>
      <w:pPr>
        <w:pStyle w:val="ListParagraph"/>
        <w:numPr>
          <w:ilvl w:val="0"/>
          <w:numId w:val="7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przeprowadzenie analizy gotowości dziecka do podjęcia nauki w szkole w roku poprzedzającym naukę w klasie pierwszej szkoły podstawowej oraz sporządzenie informacji dla rodziców do końca kwietnia;</w:t>
      </w:r>
    </w:p>
    <w:p>
      <w:pPr>
        <w:pStyle w:val="ListParagraph"/>
        <w:numPr>
          <w:ilvl w:val="0"/>
          <w:numId w:val="7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realizowanie bieżącej pomocy psychologiczno-pedagogicznej poprzez wspieranie rozwoju psychofizycznego dziecka, jego zdolności, zainteresowań oraz niwelowanie deficytów rozwojowych dziecka;</w:t>
      </w:r>
    </w:p>
    <w:p>
      <w:pPr>
        <w:pStyle w:val="ListParagraph"/>
        <w:numPr>
          <w:ilvl w:val="0"/>
          <w:numId w:val="7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kierowanie działalnością dziecka poprzez organizowanie środowiska wychowującego         i tworzenie sytuacji edukacyjnych;</w:t>
      </w:r>
    </w:p>
    <w:p>
      <w:pPr>
        <w:pStyle w:val="ListParagraph"/>
        <w:numPr>
          <w:ilvl w:val="0"/>
          <w:numId w:val="7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stosowanie twórczych i nowoczesnych metod nauczania i wychowania;</w:t>
      </w:r>
    </w:p>
    <w:p>
      <w:pPr>
        <w:pStyle w:val="ListParagraph"/>
        <w:numPr>
          <w:ilvl w:val="0"/>
          <w:numId w:val="7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systematyczne doskonalenie swoich kompetencji zawodowych oraz podnoszenie swoich kwalifikacji zawodowych do zajmowania stanowiska nauczyciela w Przedszkolu;</w:t>
      </w:r>
    </w:p>
    <w:p>
      <w:pPr>
        <w:pStyle w:val="ListParagraph"/>
        <w:numPr>
          <w:ilvl w:val="0"/>
          <w:numId w:val="7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udział w szkoleniach;</w:t>
      </w:r>
    </w:p>
    <w:p>
      <w:pPr>
        <w:pStyle w:val="ListParagraph"/>
        <w:numPr>
          <w:ilvl w:val="0"/>
          <w:numId w:val="7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dbałość o warsztat pracy poprzez gromadzenie pomocy dydaktycznych oraz dbałość          o estetykę pomieszczeń;</w:t>
      </w:r>
    </w:p>
    <w:p>
      <w:pPr>
        <w:pStyle w:val="ListParagraph"/>
        <w:numPr>
          <w:ilvl w:val="0"/>
          <w:numId w:val="7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czynny udział w pracach Rady Pedagogicznej, realizacja postanowień i uchwał;</w:t>
      </w:r>
    </w:p>
    <w:p>
      <w:pPr>
        <w:pStyle w:val="ListParagraph"/>
        <w:numPr>
          <w:ilvl w:val="0"/>
          <w:numId w:val="7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organizowanie imprez o charakterze dydaktycznym, wychowawczym, kulturalnym </w:t>
      </w:r>
      <w:r>
        <w:rPr>
          <w:spacing w:val="-3"/>
          <w:sz w:val="24"/>
          <w:szCs w:val="24"/>
        </w:rPr>
        <w:t xml:space="preserve">lub </w:t>
      </w:r>
      <w:r>
        <w:rPr>
          <w:sz w:val="24"/>
          <w:szCs w:val="24"/>
        </w:rPr>
        <w:t>rekreacyjno-sportowym.</w:t>
      </w:r>
    </w:p>
    <w:p>
      <w:pPr>
        <w:pStyle w:val="ListParagraph"/>
        <w:numPr>
          <w:ilvl w:val="0"/>
          <w:numId w:val="69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Nauczyciel ma możliwość realizowania zajęć w ramach projektów i programów finansowanych z udziałem środków europejskich w ramach nawiązanego stosunku pracy.</w:t>
      </w:r>
    </w:p>
    <w:p>
      <w:pPr>
        <w:pStyle w:val="ListParagraph"/>
        <w:numPr>
          <w:ilvl w:val="0"/>
          <w:numId w:val="69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Nauczyciel zobowiązany jest wykonywać inne czynności zlecone przez Dyrektora przedszkola  wynikające  z  działalności   przedszkola,   w   tym   brać   udział   i   pracować w zespołach nauczycieli.</w:t>
      </w:r>
    </w:p>
    <w:p>
      <w:pPr>
        <w:pStyle w:val="Nagwek11"/>
        <w:rPr/>
      </w:pPr>
      <w:r>
        <w:rPr/>
      </w:r>
    </w:p>
    <w:p>
      <w:pPr>
        <w:pStyle w:val="Nagwek11"/>
        <w:rPr/>
      </w:pPr>
      <w:r>
        <w:rPr/>
        <w:t>§ 2</w:t>
      </w:r>
      <w:r>
        <w:rPr/>
        <w:t>6</w:t>
      </w:r>
      <w:r>
        <w:rPr/>
        <w:t>.</w:t>
      </w:r>
    </w:p>
    <w:p>
      <w:pPr>
        <w:pStyle w:val="BodyText"/>
        <w:spacing w:before="2" w:after="0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ListParagraph"/>
        <w:numPr>
          <w:ilvl w:val="0"/>
          <w:numId w:val="71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Zakres zadań nauczycieli związanych z prowadzeniem obserwacji pedagogicznych mających na celu poznanie i zabezpieczenie potrzeb rozwojowych dzieci oraz dokumentowanie tych obserwacji obejmuje:</w:t>
      </w:r>
    </w:p>
    <w:p>
      <w:pPr>
        <w:pStyle w:val="ListParagraph"/>
        <w:numPr>
          <w:ilvl w:val="0"/>
          <w:numId w:val="7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rozpoznanie i zabezpieczenie potrzeb rozwojowych dzieci;</w:t>
      </w:r>
    </w:p>
    <w:p>
      <w:pPr>
        <w:pStyle w:val="ListParagraph"/>
        <w:numPr>
          <w:ilvl w:val="0"/>
          <w:numId w:val="7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prowadzenie bieżącej diagnostyki;</w:t>
      </w:r>
    </w:p>
    <w:p>
      <w:pPr>
        <w:pStyle w:val="ListParagraph"/>
        <w:numPr>
          <w:ilvl w:val="0"/>
          <w:numId w:val="7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wspieranie rozwoju dziecka poprzez organizowanie pracy indywidualnej z dzieckiem potrzebującym pomocy, ustalenia kierunków pracy z dzieckiem;</w:t>
      </w:r>
    </w:p>
    <w:p>
      <w:pPr>
        <w:pStyle w:val="ListParagraph"/>
        <w:numPr>
          <w:ilvl w:val="0"/>
          <w:numId w:val="7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dokonanie wstępnej obserwacji dzieci w miesiącach wrzesień-październik,</w:t>
      </w:r>
    </w:p>
    <w:p>
      <w:pPr>
        <w:pStyle w:val="ListParagraph"/>
        <w:numPr>
          <w:ilvl w:val="0"/>
          <w:numId w:val="7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wypełnianie kart obserwacji przez nauczycieli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 xml:space="preserve">początku i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>końcu roku szkolnego</w:t>
      </w:r>
    </w:p>
    <w:p>
      <w:pPr>
        <w:pStyle w:val="ListParagraph"/>
        <w:numPr>
          <w:ilvl w:val="0"/>
          <w:numId w:val="71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Zakres zadań nauczycieli związanych ze współpracą ze specjalistami świadczącymi pomoc psychologiczno-pedagogiczną, opiekę zdrowotną i inną obejmuje w szczególności:</w:t>
      </w:r>
    </w:p>
    <w:p>
      <w:pPr>
        <w:pStyle w:val="ListParagraph"/>
        <w:numPr>
          <w:ilvl w:val="0"/>
          <w:numId w:val="7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organizowanie spotkań dla rodziców ze specjalistami (psycholog, lekarz, pedagog);</w:t>
      </w:r>
    </w:p>
    <w:p>
      <w:pPr>
        <w:pStyle w:val="ListParagraph"/>
        <w:numPr>
          <w:ilvl w:val="0"/>
          <w:numId w:val="7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 omówieniu pracy z logopedą, terapeutą, pedagogiem, psychologiem;</w:t>
      </w:r>
    </w:p>
    <w:p>
      <w:pPr>
        <w:pStyle w:val="ListParagraph"/>
        <w:numPr>
          <w:ilvl w:val="0"/>
          <w:numId w:val="7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pomoc rodzicom w kierowaniu dzieci do poradni specjalistycznych.</w:t>
      </w:r>
    </w:p>
    <w:p>
      <w:pPr>
        <w:pStyle w:val="Nagwek11"/>
        <w:spacing w:before="175" w:after="0"/>
        <w:rPr/>
      </w:pPr>
      <w:r>
        <w:rPr/>
      </w:r>
    </w:p>
    <w:p>
      <w:pPr>
        <w:pStyle w:val="Nagwek11"/>
        <w:spacing w:before="175" w:after="0"/>
        <w:rPr/>
      </w:pPr>
      <w:r>
        <w:rPr/>
        <w:t>§ 2</w:t>
      </w:r>
      <w:r>
        <w:rPr/>
        <w:t>7</w:t>
      </w:r>
      <w:r>
        <w:rPr/>
        <w:t>.</w:t>
      </w:r>
    </w:p>
    <w:p>
      <w:pPr>
        <w:pStyle w:val="NoSpacing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74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rStyle w:val="Strong"/>
          <w:b w:val="false"/>
          <w:bCs w:val="false"/>
          <w:sz w:val="24"/>
          <w:szCs w:val="24"/>
        </w:rPr>
        <w:t>Do zadań pedagoga/psychologa</w:t>
      </w:r>
      <w:r>
        <w:rPr>
          <w:sz w:val="24"/>
          <w:szCs w:val="24"/>
        </w:rPr>
        <w:t xml:space="preserve"> w przedszkolu należy w szczególności:</w:t>
      </w:r>
    </w:p>
    <w:p>
      <w:pPr>
        <w:pStyle w:val="ListParagraph"/>
        <w:numPr>
          <w:ilvl w:val="0"/>
          <w:numId w:val="7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prowadzenie badań dzieci, w tym diagnozowanie ich indywidualnych potrzeb rozwojowych i edukacyjnych oraz możliwości psychofizycznych w celu określenia mocnych stron, predyspozycji, zainteresowań i uzdolnień dzieci oraz przyczyn niepowodzeń edukacyjnych lub trudności w funkcjonowaniu, w tym barier i ograniczeń utrudniających funkcjonowanie dziecka i jego uczestnictwo w życiu przedszkola,</w:t>
      </w:r>
    </w:p>
    <w:p>
      <w:pPr>
        <w:pStyle w:val="ListParagraph"/>
        <w:numPr>
          <w:ilvl w:val="0"/>
          <w:numId w:val="7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diagnozowanie sytuacji wychowawczych w przedszkolu w celu rozwiązywania problemów wychowawczych stanowiących barierę i ograniczających aktywne i pełne uczestnictwo dziecka w życiu przedszkola,</w:t>
      </w:r>
    </w:p>
    <w:p>
      <w:pPr>
        <w:pStyle w:val="ListParagraph"/>
        <w:numPr>
          <w:ilvl w:val="0"/>
          <w:numId w:val="7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udzielanie uczniom pomocy psychologiczno-pedagogicznej w formach odpowiednich do rozpoznanych potrzeb,</w:t>
      </w:r>
    </w:p>
    <w:p>
      <w:pPr>
        <w:pStyle w:val="ListParagraph"/>
        <w:numPr>
          <w:ilvl w:val="0"/>
          <w:numId w:val="7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podejmowanie działań z zakresu profilaktyki uzależnień i innych problemów dzieci,</w:t>
      </w:r>
    </w:p>
    <w:p>
      <w:pPr>
        <w:pStyle w:val="ListParagraph"/>
        <w:numPr>
          <w:ilvl w:val="0"/>
          <w:numId w:val="7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minimalizowanie skutków zaburzeń rozwojowych, zapobieganie zaburzeniom zachowania oraz inicjowanie różnych form pomocy w środowisku przedszkolnym,</w:t>
      </w:r>
    </w:p>
    <w:p>
      <w:pPr>
        <w:pStyle w:val="ListParagraph"/>
        <w:numPr>
          <w:ilvl w:val="0"/>
          <w:numId w:val="7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inicjowanie i prowadzenie działań mediacyjnych i interwencyjnych w sytuacjach kryzysowych,</w:t>
      </w:r>
    </w:p>
    <w:p>
      <w:pPr>
        <w:pStyle w:val="ListParagraph"/>
        <w:numPr>
          <w:ilvl w:val="0"/>
          <w:numId w:val="7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pomoc rodzicom i nauczycielom w rozpoznawaniu i rozwijaniu indywidualnych możliwości, predyspozycji i uzdolnień dzieci,</w:t>
      </w:r>
    </w:p>
    <w:p>
      <w:pPr>
        <w:pStyle w:val="ListParagraph"/>
        <w:numPr>
          <w:ilvl w:val="0"/>
          <w:numId w:val="7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wspieranie nauczycieli i innych specjalistów w:</w:t>
      </w:r>
    </w:p>
    <w:p>
      <w:pPr>
        <w:pStyle w:val="ListParagraph"/>
        <w:numPr>
          <w:ilvl w:val="0"/>
          <w:numId w:val="76"/>
        </w:numPr>
        <w:spacing w:lineRule="auto" w:line="276"/>
        <w:ind w:hanging="425" w:left="1276"/>
        <w:jc w:val="both"/>
        <w:rPr>
          <w:sz w:val="24"/>
          <w:szCs w:val="24"/>
        </w:rPr>
      </w:pPr>
      <w:r>
        <w:rPr>
          <w:sz w:val="24"/>
          <w:szCs w:val="24"/>
        </w:rPr>
        <w:t>rozpoznawaniu indywidualnych potrzeb rozwojowych i edukacyjnych oraz możliwości psychofizycznych dzieci,</w:t>
      </w:r>
    </w:p>
    <w:p>
      <w:pPr>
        <w:pStyle w:val="ListParagraph"/>
        <w:numPr>
          <w:ilvl w:val="0"/>
          <w:numId w:val="76"/>
        </w:numPr>
        <w:spacing w:lineRule="auto" w:line="276"/>
        <w:ind w:hanging="425" w:left="1276"/>
        <w:jc w:val="both"/>
        <w:rPr>
          <w:sz w:val="24"/>
          <w:szCs w:val="24"/>
        </w:rPr>
      </w:pPr>
      <w:r>
        <w:rPr>
          <w:sz w:val="24"/>
          <w:szCs w:val="24"/>
        </w:rPr>
        <w:t>udzielaniu pomocy psychologiczno-pedagogicznej,</w:t>
      </w:r>
    </w:p>
    <w:p>
      <w:pPr>
        <w:pStyle w:val="ListParagraph"/>
        <w:numPr>
          <w:ilvl w:val="0"/>
          <w:numId w:val="7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wraz z zespołem składającym się z innych specjalistów oraz nauczycieli przeprowadzanie wielospecjalistycznej oceny funkcjonowania dziecka i na jej podstawie tworzenie </w:t>
        <w:br/>
        <w:t>i realizacja Indywidualnego Programu Edukacyjno-Terapeutycznego.</w:t>
      </w:r>
    </w:p>
    <w:p>
      <w:pPr>
        <w:pStyle w:val="ListParagraph"/>
        <w:numPr>
          <w:ilvl w:val="0"/>
          <w:numId w:val="74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Do zadań pedagoga specjalnego w bezpośredniej pracy z dziećmi należy, w szczególności:</w:t>
      </w:r>
    </w:p>
    <w:p>
      <w:pPr>
        <w:pStyle w:val="ListParagraph"/>
        <w:numPr>
          <w:ilvl w:val="0"/>
          <w:numId w:val="7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współpraca z nauczycielami, rodzicami, dziećmi oraz w razie potrzeb innymi podmiotami;</w:t>
      </w:r>
    </w:p>
    <w:p>
      <w:pPr>
        <w:pStyle w:val="ListParagraph"/>
        <w:numPr>
          <w:ilvl w:val="0"/>
          <w:numId w:val="7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rekomendowanie Dyrektorowi przedszkola działań zapewniających dzieciom ze szczególnymi potrzebami aktywnego uczestnictwa w życiu przedszkola oraz niezbędnych warunków, sprzętu i środków dydaktycznych do ich  indywidualnych potrzeb i możliwości;</w:t>
      </w:r>
    </w:p>
    <w:p>
      <w:pPr>
        <w:pStyle w:val="ListParagraph"/>
        <w:numPr>
          <w:ilvl w:val="0"/>
          <w:numId w:val="7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prowadzenie badań i działań diagnostycznych związanych z rozpoznawaniem indywidualnych potrzeb rozwojowych i edukacyjnych oraz możliwości psychofizycznych dzieci;</w:t>
      </w:r>
    </w:p>
    <w:p>
      <w:pPr>
        <w:pStyle w:val="ListParagraph"/>
        <w:numPr>
          <w:ilvl w:val="0"/>
          <w:numId w:val="7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rozwiązywanie problemów dydaktycznych i wychowawczych dzieci;</w:t>
      </w:r>
    </w:p>
    <w:p>
      <w:pPr>
        <w:pStyle w:val="ListParagraph"/>
        <w:numPr>
          <w:ilvl w:val="0"/>
          <w:numId w:val="7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dokonywanie wielospecjalistycznej oceny poziomu funkcjonowania dzieci objętych kształceniem specjalnym oraz współpraca z zespołem w zakresie opracowania </w:t>
        <w:br/>
        <w:t>i realizacji indywidualnego programu edukacyjno-terapeutycznego;</w:t>
      </w:r>
    </w:p>
    <w:p>
      <w:pPr>
        <w:pStyle w:val="ListParagraph"/>
        <w:numPr>
          <w:ilvl w:val="0"/>
          <w:numId w:val="7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prowadzenie zajęć rewalidacyjnych, zgodnie z posiadanymi kwalifikacjami;</w:t>
      </w:r>
    </w:p>
    <w:p>
      <w:pPr>
        <w:pStyle w:val="ListParagraph"/>
        <w:numPr>
          <w:ilvl w:val="0"/>
          <w:numId w:val="7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udzielanie pomocy psychologiczno-pedagogicznej dzieciom, rodzicom i nauczycielom;</w:t>
      </w:r>
    </w:p>
    <w:p>
      <w:pPr>
        <w:pStyle w:val="ListParagraph"/>
        <w:numPr>
          <w:ilvl w:val="0"/>
          <w:numId w:val="7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zgłaszanie propozycji w zakresie doskonalenia zawodowego nauczycieli;</w:t>
      </w:r>
    </w:p>
    <w:p>
      <w:pPr>
        <w:pStyle w:val="ListParagraph"/>
        <w:numPr>
          <w:ilvl w:val="0"/>
          <w:numId w:val="7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wspieranie nauczycieli i specjalistów w udzielaniu pomocy psychologiczno-pedagogicznej, rozpoznawaniu przyczyn niepowodzeń, trudności w funkcjonowaniu, doborze adekwatnych do potrzeb dzieci metod, form kształcenia i środków dydaktycznych.</w:t>
      </w:r>
    </w:p>
    <w:p>
      <w:pPr>
        <w:pStyle w:val="Normal"/>
        <w:spacing w:lineRule="auto" w:line="27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.</w:t>
      </w:r>
    </w:p>
    <w:p>
      <w:pPr>
        <w:pStyle w:val="NoSpacing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78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Do zadań  logopedy w przedszkolu należy w  szczególności:</w:t>
      </w:r>
    </w:p>
    <w:p>
      <w:pPr>
        <w:pStyle w:val="ListParagraph"/>
        <w:numPr>
          <w:ilvl w:val="0"/>
          <w:numId w:val="79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diagnozowanie logopedyczne, w tym prowadzenie badań przesiewowych w celu ustalenia stanu mowy oraz poziomu rozwoju językowego dzieci,</w:t>
      </w:r>
    </w:p>
    <w:p>
      <w:pPr>
        <w:pStyle w:val="ListParagraph"/>
        <w:numPr>
          <w:ilvl w:val="0"/>
          <w:numId w:val="79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prowadzenie zajęć logopedycznych oraz porad i konsultacji dla rodziców</w:t>
        <w:br/>
        <w:t>i nauczycieli w zakresie stymulacji rozwoju mowy dzieci i eliminowania jej zaburzeń,</w:t>
      </w:r>
    </w:p>
    <w:p>
      <w:pPr>
        <w:pStyle w:val="ListParagraph"/>
        <w:numPr>
          <w:ilvl w:val="0"/>
          <w:numId w:val="79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podejmowanie działań profilaktycznych zapobiegających powstawaniu zaburzeń komunikacji językowej we współpracy z rodzicami dzieci,</w:t>
      </w:r>
    </w:p>
    <w:p>
      <w:pPr>
        <w:pStyle w:val="ListParagraph"/>
        <w:numPr>
          <w:ilvl w:val="0"/>
          <w:numId w:val="79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wspieranie nauczycieli i innych specjalistów w pracy z dziećmi,</w:t>
      </w:r>
    </w:p>
    <w:p>
      <w:pPr>
        <w:pStyle w:val="ListParagraph"/>
        <w:numPr>
          <w:ilvl w:val="0"/>
          <w:numId w:val="79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współpraca z nauczycielami i udzielanie instruktażu dotyczącego prowadzenia prostych ćwiczeń logopedycznych z dziećmi wymagającymi pomocy logopedycznej;</w:t>
      </w:r>
    </w:p>
    <w:p>
      <w:pPr>
        <w:pStyle w:val="ListParagraph"/>
        <w:numPr>
          <w:ilvl w:val="0"/>
          <w:numId w:val="79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kierowanie dzieci na badania specjalistyczne uzupełniające diagnozę;</w:t>
      </w:r>
    </w:p>
    <w:p>
      <w:pPr>
        <w:pStyle w:val="ListParagraph"/>
        <w:numPr>
          <w:ilvl w:val="0"/>
          <w:numId w:val="79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prowadzenie dokumentacji;</w:t>
      </w:r>
    </w:p>
    <w:p>
      <w:pPr>
        <w:pStyle w:val="ListParagraph"/>
        <w:numPr>
          <w:ilvl w:val="0"/>
          <w:numId w:val="79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wraz z zespołem składającym się z innych specjalistów oraz nauczycieli przeprowadzanie wielospecjalistycznej oceny funkcjonowania dziecka i na jej podstawie tworzenie </w:t>
        <w:br/>
        <w:t>i realizacja Indywidualnego Programu Edukacyjno-Terapeutycznego.</w:t>
      </w:r>
    </w:p>
    <w:p>
      <w:pPr>
        <w:pStyle w:val="ListParagraph"/>
        <w:numPr>
          <w:ilvl w:val="0"/>
          <w:numId w:val="78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rStyle w:val="Strong"/>
          <w:b w:val="false"/>
          <w:bCs w:val="false"/>
          <w:sz w:val="24"/>
          <w:szCs w:val="24"/>
        </w:rPr>
        <w:t>Do zadań terapeuty</w:t>
      </w:r>
      <w:r>
        <w:rPr>
          <w:sz w:val="24"/>
          <w:szCs w:val="24"/>
        </w:rPr>
        <w:t xml:space="preserve"> pedagogicznego należy w szczególności:</w:t>
      </w:r>
    </w:p>
    <w:p>
      <w:pPr>
        <w:pStyle w:val="ListParagraph"/>
        <w:numPr>
          <w:ilvl w:val="0"/>
          <w:numId w:val="8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prowadzenie badań diagnostycznych dzieci z zaburzeniami i odchyleniami rozwojowymi lub specyficznymi trudnościami w uczeniu się w celu rozpoznawania trudności oraz monitorowania efektów oddziaływań terapeutycznych,</w:t>
      </w:r>
    </w:p>
    <w:p>
      <w:pPr>
        <w:pStyle w:val="ListParagraph"/>
        <w:numPr>
          <w:ilvl w:val="0"/>
          <w:numId w:val="8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rozpoznawanie przyczyn utrudniających dzieciom aktywne i pełne uczestnictwo</w:t>
        <w:br/>
        <w:t>w życiu przedszkola,</w:t>
      </w:r>
    </w:p>
    <w:p>
      <w:pPr>
        <w:pStyle w:val="ListParagraph"/>
        <w:numPr>
          <w:ilvl w:val="0"/>
          <w:numId w:val="8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prowadzenie zajęć korekcyjno-kompensacyjnych oraz innych zajęć o charakterze terapeutycznym,</w:t>
      </w:r>
    </w:p>
    <w:p>
      <w:pPr>
        <w:pStyle w:val="ListParagraph"/>
        <w:numPr>
          <w:ilvl w:val="0"/>
          <w:numId w:val="8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podejmowanie działań profilaktycznych zapobiegających niepowodzeniom edukacyjnym dzieci, we współpracy z rodzicami,</w:t>
      </w:r>
    </w:p>
    <w:p>
      <w:pPr>
        <w:pStyle w:val="ListParagraph"/>
        <w:numPr>
          <w:ilvl w:val="0"/>
          <w:numId w:val="8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wspieranie nauczycieli  innych specjalistów w pracy z dziećmi,</w:t>
      </w:r>
    </w:p>
    <w:p>
      <w:pPr>
        <w:pStyle w:val="ListParagraph"/>
        <w:numPr>
          <w:ilvl w:val="0"/>
          <w:numId w:val="8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wraz z zespołem składającym się z innych specjalistów oraz nauczycieli przeprowadzanie wielospecjalistycznej oceny funkcjonowania dziecka i na jej podstawie tworzenie </w:t>
        <w:br/>
        <w:t>i realizacja Indywidualnego Programu Edukacyjno-Terapeutycznego.</w:t>
      </w:r>
    </w:p>
    <w:p>
      <w:pPr>
        <w:pStyle w:val="BodyText"/>
        <w:spacing w:lineRule="auto" w:line="276"/>
        <w:ind w:right="142"/>
        <w:jc w:val="both"/>
        <w:rPr/>
      </w:pPr>
      <w:r>
        <w:rPr/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8</w:t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Prawa i obowiązki dzieci</w:t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/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29</w:t>
      </w:r>
      <w:r>
        <w:rPr>
          <w:b/>
          <w:bCs/>
          <w:sz w:val="24"/>
          <w:szCs w:val="24"/>
        </w:rPr>
        <w:t>.</w:t>
      </w:r>
    </w:p>
    <w:p>
      <w:pPr>
        <w:pStyle w:val="NoSpacing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ListParagraph"/>
        <w:numPr>
          <w:ilvl w:val="0"/>
          <w:numId w:val="81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Przedszkole stwarza warunki do realizacji praw dziecka do: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życzliwego i podmiotowego traktowania;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wyrażania własnych opinii i uczuć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zabawy i działania w bezpiecznych warunkach;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przebywania w spokojnej, pogodnej atmosferze;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spokoju i samotności, gdy tego potrzebuje;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wypoczynku, jeśli jest zmęczone;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zabawy i wyboru towarzyszy zabawy;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badania i eksperymentowania;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akceptacji takim, jakie jest;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poszanowania godności osobistej;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doświadczania konsekwencji własnego  zachowania (ograniczonego względami bezpieczeństwa); 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pomocy nauczyciela w trudnych sytuacjach;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zdobywania wiedzy i umiejętności;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rozwoju z uwzględnieniem zainteresowań, możliwości i potrzeb;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aktywnej dyskusji z dziećmi i dorosłymi;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wyboru zadań i sposobu ich rozwiązania;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nagradzania wysiłku;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formułowania własnych ocen, zadawania trudnych pytań, (na które powinno uzyskać rzeczową zgodną z prawdą odpowiedź);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ciągłej opieki ze strony nauczyciela;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współpracy nauczyciel – dziecko opartej się na poszanowaniu godności osobistej dziecka;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ochrony przed wszelkimi formami wyrażania przemocy fizycznej bądź psychicznej;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nienaruszalności cielesnej;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nauki regulowania własnych potrzeb;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spełniania obowiązku rocznego przygotowania przedszkolnego;</w:t>
      </w:r>
    </w:p>
    <w:p>
      <w:pPr>
        <w:pStyle w:val="ListParagraph"/>
        <w:numPr>
          <w:ilvl w:val="0"/>
          <w:numId w:val="8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możliwości</w:t>
        <w:tab/>
        <w:t xml:space="preserve">spełniania obowiązku rocznego przygotowania przedszkolnego poza przedszkolem, </w:t>
      </w:r>
    </w:p>
    <w:p>
      <w:pPr>
        <w:pStyle w:val="ListParagraph"/>
        <w:numPr>
          <w:ilvl w:val="0"/>
          <w:numId w:val="81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W przypadku naruszenia praw dziecka przez przedszkole rodzic ma prawo wniesienia skargi do wychowawcy oddziału lub Dyrektora przedszkola według określonej procedury:</w:t>
      </w:r>
    </w:p>
    <w:p>
      <w:pPr>
        <w:pStyle w:val="ListParagraph"/>
        <w:numPr>
          <w:ilvl w:val="0"/>
          <w:numId w:val="84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skargi przyjmuje i rozpatruje Dyrektor przedszkola;</w:t>
      </w:r>
    </w:p>
    <w:p>
      <w:pPr>
        <w:pStyle w:val="ListParagraph"/>
        <w:numPr>
          <w:ilvl w:val="0"/>
          <w:numId w:val="84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odpowiedź udzielana jest pisemnie do 7 dni w formie pisemnej.</w:t>
      </w:r>
    </w:p>
    <w:p>
      <w:pPr>
        <w:pStyle w:val="ListParagraph"/>
        <w:numPr>
          <w:ilvl w:val="0"/>
          <w:numId w:val="81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Do obowiązków dziecka należy:</w:t>
      </w:r>
    </w:p>
    <w:p>
      <w:pPr>
        <w:pStyle w:val="ListParagraph"/>
        <w:numPr>
          <w:ilvl w:val="0"/>
          <w:numId w:val="8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przestrzeganie ustalonych reguł współżycia w grupie;</w:t>
      </w:r>
    </w:p>
    <w:p>
      <w:pPr>
        <w:pStyle w:val="ListParagraph"/>
        <w:numPr>
          <w:ilvl w:val="0"/>
          <w:numId w:val="8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przestrzeganie zasad bezpieczeństwa i zdrowia;</w:t>
      </w:r>
    </w:p>
    <w:p>
      <w:pPr>
        <w:pStyle w:val="ListParagraph"/>
        <w:numPr>
          <w:ilvl w:val="0"/>
          <w:numId w:val="8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przestrzegania higieny osobistej;</w:t>
      </w:r>
    </w:p>
    <w:p>
      <w:pPr>
        <w:pStyle w:val="ListParagraph"/>
        <w:numPr>
          <w:ilvl w:val="0"/>
          <w:numId w:val="8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poszanowanie godności rówieśników i dorosłych;</w:t>
      </w:r>
    </w:p>
    <w:p>
      <w:pPr>
        <w:pStyle w:val="ListParagraph"/>
        <w:numPr>
          <w:ilvl w:val="0"/>
          <w:numId w:val="8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wykonywanie czynności samoobsługowych i porządkowych w miarę swoich możliwości;</w:t>
      </w:r>
    </w:p>
    <w:p>
      <w:pPr>
        <w:pStyle w:val="ListParagraph"/>
        <w:numPr>
          <w:ilvl w:val="0"/>
          <w:numId w:val="8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sprzątanie zabawek po skończonej zabawie;</w:t>
      </w:r>
    </w:p>
    <w:p>
      <w:pPr>
        <w:pStyle w:val="ListParagraph"/>
        <w:numPr>
          <w:ilvl w:val="0"/>
          <w:numId w:val="8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informowanie nauczyciela o swoich problemach;</w:t>
      </w:r>
    </w:p>
    <w:p>
      <w:pPr>
        <w:pStyle w:val="ListParagraph"/>
        <w:numPr>
          <w:ilvl w:val="0"/>
          <w:numId w:val="8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respektowanie poleceń nauczyciela.</w:t>
      </w:r>
    </w:p>
    <w:p>
      <w:pPr>
        <w:pStyle w:val="ListParagraph"/>
        <w:numPr>
          <w:ilvl w:val="0"/>
          <w:numId w:val="81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Przyjęty w przedszkolu tryb postępowania z dzieckiem często stwarzającym sytuacje zagrażające zdrowiu i bezpieczeństwu własnemu i innych dzieci: </w:t>
      </w:r>
    </w:p>
    <w:p>
      <w:pPr>
        <w:pStyle w:val="ListParagraph"/>
        <w:numPr>
          <w:ilvl w:val="0"/>
          <w:numId w:val="8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indywidualna terapia prowadzona przez nauczyciela i specjalistę z dzieckiem w formie zajęć indywidualnych i grupowych,</w:t>
      </w:r>
    </w:p>
    <w:p>
      <w:pPr>
        <w:pStyle w:val="ListParagraph"/>
        <w:numPr>
          <w:ilvl w:val="0"/>
          <w:numId w:val="8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konsultacje z rodzicami i terapia rodzinna,</w:t>
      </w:r>
    </w:p>
    <w:p>
      <w:pPr>
        <w:pStyle w:val="ListParagraph"/>
        <w:numPr>
          <w:ilvl w:val="0"/>
          <w:numId w:val="8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konsultacje i terapia w specjalistycznych instytucjach,</w:t>
      </w:r>
    </w:p>
    <w:p>
      <w:pPr>
        <w:pStyle w:val="ListParagraph"/>
        <w:numPr>
          <w:ilvl w:val="0"/>
          <w:numId w:val="87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rozmowy z dyrektorem.</w:t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3</w:t>
      </w:r>
      <w:r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.</w:t>
      </w:r>
    </w:p>
    <w:p>
      <w:pPr>
        <w:pStyle w:val="Normal"/>
        <w:tabs>
          <w:tab w:val="clear" w:pos="720"/>
          <w:tab w:val="left" w:pos="876" w:leader="none"/>
        </w:tabs>
        <w:spacing w:before="39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85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Pedagogiczna może podjąć uchwałę upoważniającą Dyrektora przedszkola do skreślenia dziecka z listy przedszkolaków,  z wyjątkiem dziecka realizującego obowiązkowe roczne przygotowanie przedszkolne, w </w:t>
      </w:r>
      <w:r>
        <w:rPr>
          <w:spacing w:val="-3"/>
          <w:sz w:val="24"/>
          <w:szCs w:val="24"/>
        </w:rPr>
        <w:t xml:space="preserve">n/w </w:t>
      </w:r>
      <w:r>
        <w:rPr>
          <w:sz w:val="24"/>
          <w:szCs w:val="24"/>
        </w:rPr>
        <w:t>przypadkach:</w:t>
      </w:r>
    </w:p>
    <w:p>
      <w:pPr>
        <w:pStyle w:val="ListParagraph"/>
        <w:numPr>
          <w:ilvl w:val="0"/>
          <w:numId w:val="86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niezgłoszenie się dziecka w okresie dwóch tygodni po rozpoczęciu roku szkolnego,</w:t>
      </w:r>
    </w:p>
    <w:p>
      <w:pPr>
        <w:pStyle w:val="ListParagraph"/>
        <w:numPr>
          <w:ilvl w:val="0"/>
          <w:numId w:val="86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braku  pisemnego  usprawiedliwienia   długotrwałej,   ciągłej   nieobecności   dziecka </w:t>
        <w:br/>
        <w:t>w przedszkolu obejmującej co najmniej 30 dni,</w:t>
      </w:r>
    </w:p>
    <w:p>
      <w:pPr>
        <w:pStyle w:val="ListParagraph"/>
        <w:numPr>
          <w:ilvl w:val="0"/>
          <w:numId w:val="86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stwarzania przez dziecko sytuacji zagrażających zdrowiu i bezpieczeństwu własnemu </w:t>
        <w:br/>
        <w:t>i innych dzieci,</w:t>
      </w:r>
    </w:p>
    <w:p>
      <w:pPr>
        <w:pStyle w:val="ListParagraph"/>
        <w:numPr>
          <w:ilvl w:val="0"/>
          <w:numId w:val="86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braku współpracy z rodzicami, mimo zastosowania przyjętego w przedszkolu trybu postępowania,</w:t>
      </w:r>
    </w:p>
    <w:p>
      <w:pPr>
        <w:pStyle w:val="ListParagraph"/>
        <w:numPr>
          <w:ilvl w:val="0"/>
          <w:numId w:val="86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zaległości w wysokości trzykrotności opłaty stałej, po uprzednim  bezskutecznym  wezwaniu   rodziców   dziecka  do  zapłaty.</w:t>
      </w:r>
    </w:p>
    <w:p>
      <w:pPr>
        <w:pStyle w:val="ListParagraph"/>
        <w:numPr>
          <w:ilvl w:val="0"/>
          <w:numId w:val="85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Skreślenie dziecka z listy przyjętych do przedszkola następuje w drodze decyzji administracyjnej.</w:t>
      </w:r>
    </w:p>
    <w:p>
      <w:pPr>
        <w:pStyle w:val="ListParagraph"/>
        <w:numPr>
          <w:ilvl w:val="0"/>
          <w:numId w:val="85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Podstawę do wykreślenia dziecka z rejestru dzieci przedszkola, bez zastosowania trybu decyzji administracyjnej, stanowi:</w:t>
      </w:r>
    </w:p>
    <w:p>
      <w:pPr>
        <w:pStyle w:val="ListParagraph"/>
        <w:numPr>
          <w:ilvl w:val="0"/>
          <w:numId w:val="88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rezygnacja rodzica z usług przedszkola;</w:t>
      </w:r>
    </w:p>
    <w:p>
      <w:pPr>
        <w:pStyle w:val="ListParagraph"/>
        <w:numPr>
          <w:ilvl w:val="0"/>
          <w:numId w:val="88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zakwalifikowanie dziecka do innej formy wychowania i opieki;</w:t>
      </w:r>
    </w:p>
    <w:p>
      <w:pPr>
        <w:pStyle w:val="ListParagraph"/>
        <w:numPr>
          <w:ilvl w:val="0"/>
          <w:numId w:val="88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umieszczenie dziecka w innym przedszkolu (np. w wyniku przeprowadzonej rekrutacji).</w:t>
      </w:r>
    </w:p>
    <w:p>
      <w:pPr>
        <w:pStyle w:val="Normal"/>
        <w:tabs>
          <w:tab w:val="clear" w:pos="720"/>
          <w:tab w:val="left" w:pos="876" w:leader="none"/>
        </w:tabs>
        <w:spacing w:before="39" w:after="0"/>
        <w:rPr/>
      </w:pPr>
      <w:r>
        <w:rPr/>
      </w:r>
    </w:p>
    <w:p>
      <w:pPr>
        <w:pStyle w:val="Normal"/>
        <w:tabs>
          <w:tab w:val="clear" w:pos="720"/>
          <w:tab w:val="left" w:pos="876" w:leader="none"/>
        </w:tabs>
        <w:spacing w:before="39" w:after="0"/>
        <w:rPr/>
      </w:pPr>
      <w:r>
        <w:rPr/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/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/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/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/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/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9</w:t>
      </w:r>
    </w:p>
    <w:p>
      <w:pPr>
        <w:pStyle w:val="Normal"/>
        <w:spacing w:before="44" w:after="0"/>
        <w:ind w:left="2287" w:right="2274"/>
        <w:jc w:val="center"/>
        <w:rPr/>
      </w:pPr>
      <w:r>
        <w:rPr>
          <w:b/>
          <w:sz w:val="24"/>
        </w:rPr>
        <w:t>Współpraca z rodzicami</w:t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/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3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</w:t>
      </w:r>
    </w:p>
    <w:p>
      <w:pPr>
        <w:pStyle w:val="NoSpacing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ListParagraph"/>
        <w:numPr>
          <w:ilvl w:val="0"/>
          <w:numId w:val="89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Przedszkole przeprowadza rekrutację  dzieci w oparciu o zasadę powszechnej dostępności.</w:t>
      </w:r>
    </w:p>
    <w:p>
      <w:pPr>
        <w:pStyle w:val="ListParagraph"/>
        <w:numPr>
          <w:ilvl w:val="0"/>
          <w:numId w:val="89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przedszkola w pierwszej kolejności przyjmowane są dzieci rodziców zamieszkujących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>terenie Gminy Świątniki Górne, dzieci rodziców spoza Gminy Świątniki Górne mogą być przyjęte do przedszkola zgodnie z zasadami określonymi w uchwale Rady Gminy</w:t>
        <w:br/>
        <w:t>w Świątnikach Górnych.</w:t>
      </w:r>
    </w:p>
    <w:p>
      <w:pPr>
        <w:pStyle w:val="ListParagraph"/>
        <w:numPr>
          <w:ilvl w:val="0"/>
          <w:numId w:val="89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Rodzice dzieci uczęszczających do przedszkola corocznie składają „Deklarację o zamiarze kontynuowania wychowania przedszkolnego”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>kolejny rok szkolny, w terminie 7 dni poprzedzających termin rozpoczęcia rekrutacji ustalony przez organ prowadzący.</w:t>
      </w:r>
    </w:p>
    <w:p>
      <w:pPr>
        <w:pStyle w:val="ListParagraph"/>
        <w:numPr>
          <w:ilvl w:val="0"/>
          <w:numId w:val="89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Podstawą przyjęcia dziecka do przedszkola jest wniosek o przyjęcie dziecka przedłożony </w:t>
        <w:br/>
        <w:t xml:space="preserve">w kancelarii przedszkola w terminie rekrutacji określonej przez dyrektora w porozumieniu </w:t>
        <w:br/>
        <w:t>z organem prowadzącym.</w:t>
      </w:r>
    </w:p>
    <w:p>
      <w:pPr>
        <w:pStyle w:val="ListParagraph"/>
        <w:numPr>
          <w:ilvl w:val="0"/>
          <w:numId w:val="89"/>
        </w:numPr>
        <w:spacing w:lineRule="auto" w:line="276"/>
        <w:ind w:hanging="426"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Podstawę ostatecznego przyjęcia dziecka do przedszkola stanowi umowa zawarta pomiędzy rodzicami dziecka, a Dyrektorem przedszkola; umowa powinna być podpisana przez obie strony w terminie ogłoszonym po zakończeniu rekrutacji.</w:t>
      </w:r>
    </w:p>
    <w:p>
      <w:pPr>
        <w:pStyle w:val="NoSpacing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/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3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</w:t>
      </w:r>
    </w:p>
    <w:p>
      <w:pPr>
        <w:pStyle w:val="NoSpacing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ListParagraph"/>
        <w:numPr>
          <w:ilvl w:val="0"/>
          <w:numId w:val="90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Rodzice dzieci uczęszczających do przedszkola mają prawo do:</w:t>
      </w:r>
    </w:p>
    <w:p>
      <w:pPr>
        <w:pStyle w:val="ListParagraph"/>
        <w:numPr>
          <w:ilvl w:val="0"/>
          <w:numId w:val="9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zapoznawania się z zadaniami wynikającymi z planu pracy przedszkola oraz programu wychowania przedszkolnego w danym oddziale;</w:t>
      </w:r>
    </w:p>
    <w:p>
      <w:pPr>
        <w:pStyle w:val="ListParagraph"/>
        <w:numPr>
          <w:ilvl w:val="0"/>
          <w:numId w:val="9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rzetelnych informacji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>temat swojego dziecka;</w:t>
      </w:r>
    </w:p>
    <w:p>
      <w:pPr>
        <w:pStyle w:val="ListParagraph"/>
        <w:numPr>
          <w:ilvl w:val="0"/>
          <w:numId w:val="9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pomocy ze strony przedszkola w rozwiązywaniu problemów wychowawczych;</w:t>
      </w:r>
    </w:p>
    <w:p>
      <w:pPr>
        <w:pStyle w:val="ListParagraph"/>
        <w:numPr>
          <w:ilvl w:val="0"/>
          <w:numId w:val="9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uzyskiwania porad i wskazówek </w:t>
      </w:r>
      <w:r>
        <w:rPr>
          <w:spacing w:val="-3"/>
          <w:sz w:val="24"/>
          <w:szCs w:val="24"/>
        </w:rPr>
        <w:t xml:space="preserve">od </w:t>
      </w:r>
      <w:r>
        <w:rPr>
          <w:sz w:val="24"/>
          <w:szCs w:val="24"/>
        </w:rPr>
        <w:t>nauczycieli, doborze metod udzielania pomocy;</w:t>
      </w:r>
    </w:p>
    <w:p>
      <w:pPr>
        <w:pStyle w:val="ListParagraph"/>
        <w:numPr>
          <w:ilvl w:val="0"/>
          <w:numId w:val="9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pomoc w kontaktach ze specjalistami;</w:t>
      </w:r>
    </w:p>
    <w:p>
      <w:pPr>
        <w:pStyle w:val="ListParagraph"/>
        <w:numPr>
          <w:ilvl w:val="0"/>
          <w:numId w:val="9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przekazywanie Dyrektorowi przedszkola wniosków dotyczących pracy przedszkola, poprzez swoją reprezentację Radę Rodziców;</w:t>
      </w:r>
    </w:p>
    <w:p>
      <w:pPr>
        <w:pStyle w:val="ListParagraph"/>
        <w:numPr>
          <w:ilvl w:val="0"/>
          <w:numId w:val="9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przekazywanie opinii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>temat pracy przedszkola organowi prowadzącemu i organowi sprawującemu nadzór pedagogiczny poprzez swoje przedstawicielstwo (Radę Rodziców);</w:t>
      </w:r>
    </w:p>
    <w:p>
      <w:pPr>
        <w:pStyle w:val="ListParagraph"/>
        <w:numPr>
          <w:ilvl w:val="0"/>
          <w:numId w:val="9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spełniania przez ich dziecko obowiązku rocznego przygotowania przedszkolnego poza przedszkolem;</w:t>
      </w:r>
    </w:p>
    <w:p>
      <w:pPr>
        <w:pStyle w:val="ListParagraph"/>
        <w:numPr>
          <w:ilvl w:val="0"/>
          <w:numId w:val="91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realizacji indywidualnego obowiązkowego rocznego przygotowania przedszkolnego przez ich dziecko zgodnie z orzeczeniem, w bezpośrednim kontakcie z dzieckiem:</w:t>
      </w:r>
    </w:p>
    <w:p>
      <w:pPr>
        <w:pStyle w:val="ListParagraph"/>
        <w:numPr>
          <w:ilvl w:val="0"/>
          <w:numId w:val="92"/>
        </w:numPr>
        <w:spacing w:lineRule="auto" w:line="276"/>
        <w:ind w:hanging="425" w:left="1276"/>
        <w:jc w:val="both"/>
        <w:rPr>
          <w:sz w:val="24"/>
          <w:szCs w:val="24"/>
        </w:rPr>
      </w:pPr>
      <w:r>
        <w:rPr>
          <w:sz w:val="24"/>
          <w:szCs w:val="24"/>
        </w:rPr>
        <w:t>w domu rodzinnym,</w:t>
      </w:r>
    </w:p>
    <w:p>
      <w:pPr>
        <w:pStyle w:val="ListParagraph"/>
        <w:numPr>
          <w:ilvl w:val="0"/>
          <w:numId w:val="92"/>
        </w:numPr>
        <w:spacing w:lineRule="auto" w:line="276"/>
        <w:ind w:hanging="425" w:left="1276"/>
        <w:jc w:val="both"/>
        <w:rPr>
          <w:sz w:val="24"/>
          <w:szCs w:val="24"/>
        </w:rPr>
      </w:pPr>
      <w:r>
        <w:rPr>
          <w:sz w:val="24"/>
          <w:szCs w:val="24"/>
        </w:rPr>
        <w:t>na wniosek rodzica on-line,</w:t>
      </w:r>
    </w:p>
    <w:p>
      <w:pPr>
        <w:pStyle w:val="ListParagraph"/>
        <w:numPr>
          <w:ilvl w:val="0"/>
          <w:numId w:val="92"/>
        </w:numPr>
        <w:spacing w:lineRule="auto" w:line="276"/>
        <w:ind w:hanging="425" w:left="1276"/>
        <w:jc w:val="both"/>
        <w:rPr>
          <w:sz w:val="24"/>
          <w:szCs w:val="24"/>
        </w:rPr>
      </w:pPr>
      <w:r>
        <w:rPr>
          <w:sz w:val="24"/>
          <w:szCs w:val="24"/>
        </w:rPr>
        <w:t>w pomieszczeniu w przedszkolu, na wniosek rodzica, za zgodą dyrektora, po uzyskaniu opinii nauczyciela/i.</w:t>
      </w:r>
    </w:p>
    <w:p>
      <w:pPr>
        <w:pStyle w:val="ListParagraph"/>
        <w:numPr>
          <w:ilvl w:val="0"/>
          <w:numId w:val="90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Do podstawowych obowiązków rodziców należy:</w:t>
      </w:r>
    </w:p>
    <w:p>
      <w:pPr>
        <w:pStyle w:val="ListParagraph"/>
        <w:numPr>
          <w:ilvl w:val="0"/>
          <w:numId w:val="9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przestrzeganie postanowień niniejszego Statutu;</w:t>
      </w:r>
    </w:p>
    <w:p>
      <w:pPr>
        <w:pStyle w:val="ListParagraph"/>
        <w:numPr>
          <w:ilvl w:val="0"/>
          <w:numId w:val="9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zapewnienia dzieciom regularnego uczęszczania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>zajęcia;</w:t>
      </w:r>
    </w:p>
    <w:p>
      <w:pPr>
        <w:pStyle w:val="ListParagraph"/>
        <w:numPr>
          <w:ilvl w:val="0"/>
          <w:numId w:val="9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przyprowadzanie do przedszkola dziecka bez objawów chorobowych;</w:t>
      </w:r>
    </w:p>
    <w:p>
      <w:pPr>
        <w:pStyle w:val="ListParagraph"/>
        <w:numPr>
          <w:ilvl w:val="0"/>
          <w:numId w:val="9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przyprowadzanie i odbieranie dzieci z przedszkola w godzinach ustalonych przez przedszkole;</w:t>
      </w:r>
    </w:p>
    <w:p>
      <w:pPr>
        <w:pStyle w:val="ListParagraph"/>
        <w:numPr>
          <w:ilvl w:val="0"/>
          <w:numId w:val="9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kontaktowanie się z wychowawcą;</w:t>
      </w:r>
    </w:p>
    <w:p>
      <w:pPr>
        <w:pStyle w:val="ListParagraph"/>
        <w:numPr>
          <w:ilvl w:val="0"/>
          <w:numId w:val="9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udział w zebraniach oddziałowych i ogólnych;</w:t>
      </w:r>
    </w:p>
    <w:p>
      <w:pPr>
        <w:pStyle w:val="ListParagraph"/>
        <w:numPr>
          <w:ilvl w:val="0"/>
          <w:numId w:val="9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terminowe wnoszenie opłat za pobyt dzieci w przedszkolu według wysokości i zasad ustalonych przez organ prowadzący;</w:t>
      </w:r>
    </w:p>
    <w:p>
      <w:pPr>
        <w:pStyle w:val="ListParagraph"/>
        <w:numPr>
          <w:ilvl w:val="0"/>
          <w:numId w:val="9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troszczyć się o fizyczny i duchowy rozwój dziecka i przygotowanie do życia  </w:t>
        <w:br/>
        <w:t>w społeczeństwie.</w:t>
      </w:r>
    </w:p>
    <w:p>
      <w:pPr>
        <w:pStyle w:val="ListParagraph"/>
        <w:numPr>
          <w:ilvl w:val="0"/>
          <w:numId w:val="9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interesowanie się poziomem rozwoju swojego dziecka;</w:t>
      </w:r>
    </w:p>
    <w:p>
      <w:pPr>
        <w:pStyle w:val="ListParagraph"/>
        <w:numPr>
          <w:ilvl w:val="0"/>
          <w:numId w:val="9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wnoszenie skarg i wniosków  do Dyrektora przedszkola poprzez swoją reprezentację Radę Rodziców,</w:t>
      </w:r>
    </w:p>
    <w:p>
      <w:pPr>
        <w:pStyle w:val="ListParagraph"/>
        <w:numPr>
          <w:ilvl w:val="0"/>
          <w:numId w:val="9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odczytywanie bieżące informacji w dzienniku elektronicznym Inso.</w:t>
      </w:r>
    </w:p>
    <w:p>
      <w:pPr>
        <w:pStyle w:val="BodyText"/>
        <w:spacing w:before="4" w:after="0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/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3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</w:t>
      </w:r>
    </w:p>
    <w:p>
      <w:pPr>
        <w:pStyle w:val="BodyText"/>
        <w:spacing w:before="2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94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Zakres zadań przedszkola związanych ze współdziałaniem z rodzicami w sprawach wychowania i nauczania dzieci obejmuje:</w:t>
      </w:r>
    </w:p>
    <w:p>
      <w:pPr>
        <w:pStyle w:val="ListParagraph"/>
        <w:numPr>
          <w:ilvl w:val="0"/>
          <w:numId w:val="9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uzgodnienie celów oraz sposobów współpracy nauczycieli i rodziców;</w:t>
      </w:r>
    </w:p>
    <w:p>
      <w:pPr>
        <w:pStyle w:val="ListParagraph"/>
        <w:numPr>
          <w:ilvl w:val="0"/>
          <w:numId w:val="9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rozpoznanie i ustalenie potrzeb rozwojowych dziecka;</w:t>
      </w:r>
    </w:p>
    <w:p>
      <w:pPr>
        <w:pStyle w:val="ListParagraph"/>
        <w:numPr>
          <w:ilvl w:val="0"/>
          <w:numId w:val="9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zapewnienie indywidualnej opieki każdemu dziecku poprzez dostosowanie metod </w:t>
        <w:br/>
        <w:t>i sposobów oddziaływań odpowiednio do jego wieku, możliwości rozwojowych oraz potrzeb środowiska;</w:t>
      </w:r>
    </w:p>
    <w:p>
      <w:pPr>
        <w:pStyle w:val="ListParagraph"/>
        <w:numPr>
          <w:ilvl w:val="0"/>
          <w:numId w:val="9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informowanie o zadaniach wychowawczych i kształcących realizowanych </w:t>
        <w:br/>
        <w:t>w przedszkolu;</w:t>
      </w:r>
    </w:p>
    <w:p>
      <w:pPr>
        <w:pStyle w:val="ListParagraph"/>
        <w:numPr>
          <w:ilvl w:val="0"/>
          <w:numId w:val="9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współdziałanie z rodzicami w sprawach wychowawczych, a także włączanie rodziców </w:t>
        <w:br/>
        <w:t>w sprawy życia oddziału i przedszkola;</w:t>
      </w:r>
    </w:p>
    <w:p>
      <w:pPr>
        <w:pStyle w:val="ListParagraph"/>
        <w:numPr>
          <w:ilvl w:val="0"/>
          <w:numId w:val="9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ustalenie w uzgodnieniu z rodzicami określonych form  oddziaływań wychowawczych;</w:t>
      </w:r>
    </w:p>
    <w:p>
      <w:pPr>
        <w:pStyle w:val="ListParagraph"/>
        <w:numPr>
          <w:ilvl w:val="0"/>
          <w:numId w:val="9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udzielanie rodzicom pomocy w rozwiązywaniu problemów wychowawczych;</w:t>
      </w:r>
    </w:p>
    <w:p>
      <w:pPr>
        <w:pStyle w:val="ListParagraph"/>
        <w:numPr>
          <w:ilvl w:val="0"/>
          <w:numId w:val="9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zapoznawanie  rodziców z zadaniami  wynikającymi  z programu </w:t>
      </w:r>
      <w:r>
        <w:rPr>
          <w:spacing w:val="-3"/>
          <w:sz w:val="24"/>
          <w:szCs w:val="24"/>
        </w:rPr>
        <w:t xml:space="preserve">wychowania </w:t>
      </w:r>
      <w:r>
        <w:rPr>
          <w:sz w:val="24"/>
          <w:szCs w:val="24"/>
        </w:rPr>
        <w:t>przedszkolnego realizowanego w danym  oddziale;</w:t>
      </w:r>
    </w:p>
    <w:p>
      <w:pPr>
        <w:pStyle w:val="ListParagraph"/>
        <w:numPr>
          <w:ilvl w:val="0"/>
          <w:numId w:val="9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przekazywanie informacji dotyczących dziecka, jego zachowania i rozwoju w ustalonej formie lub zaproponowanej przez rodzica;</w:t>
      </w:r>
    </w:p>
    <w:p>
      <w:pPr>
        <w:pStyle w:val="ListParagraph"/>
        <w:numPr>
          <w:ilvl w:val="0"/>
          <w:numId w:val="9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informowanie rodziców o sukcesach i kłopotach ich dzieci a także włączanie ich do wspierania osiągnięć rozwojowych dzieci</w:t>
      </w:r>
    </w:p>
    <w:p>
      <w:pPr>
        <w:pStyle w:val="ListParagraph"/>
        <w:numPr>
          <w:ilvl w:val="0"/>
          <w:numId w:val="9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uczestniczenie  w   imprezach   okolicznościowych  z   udziałem  dzieci,  rodziców, oraz członków rodziny</w:t>
      </w:r>
    </w:p>
    <w:p>
      <w:pPr>
        <w:pStyle w:val="ListParagraph"/>
        <w:numPr>
          <w:ilvl w:val="0"/>
          <w:numId w:val="95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angażowanie rodziców w działalność przedszkola.</w:t>
      </w:r>
    </w:p>
    <w:p>
      <w:pPr>
        <w:pStyle w:val="ListParagraph"/>
        <w:numPr>
          <w:ilvl w:val="0"/>
          <w:numId w:val="94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</w:rPr>
        <w:t xml:space="preserve">Dyrektor i nauczyciele współpracują z rodzicami, w celu stworzenia jak najlepszych warunków rozwoju dzieci, ujednolicenia procesu nauki, wychowania i opieki organizując </w:t>
        <w:br/>
        <w:t>w szczególności:</w:t>
      </w:r>
    </w:p>
    <w:p>
      <w:pPr>
        <w:pStyle w:val="ListParagraph"/>
        <w:numPr>
          <w:ilvl w:val="1"/>
          <w:numId w:val="96"/>
        </w:numPr>
        <w:tabs>
          <w:tab w:val="clear" w:pos="720"/>
          <w:tab w:val="left" w:pos="876" w:leader="none"/>
        </w:tabs>
        <w:spacing w:lineRule="exact" w:line="274"/>
        <w:ind w:hanging="425" w:left="851"/>
        <w:jc w:val="both"/>
        <w:rPr/>
      </w:pPr>
      <w:r>
        <w:rPr>
          <w:sz w:val="24"/>
        </w:rPr>
        <w:t xml:space="preserve">zebrania ogólne rodziców – w miarę potrzeb, </w:t>
      </w:r>
      <w:r>
        <w:rPr>
          <w:spacing w:val="-3"/>
          <w:sz w:val="24"/>
        </w:rPr>
        <w:t xml:space="preserve">nie </w:t>
      </w:r>
      <w:r>
        <w:rPr>
          <w:sz w:val="24"/>
        </w:rPr>
        <w:t xml:space="preserve">rzadziej </w:t>
      </w:r>
      <w:r>
        <w:rPr>
          <w:spacing w:val="-3"/>
          <w:sz w:val="24"/>
        </w:rPr>
        <w:t xml:space="preserve">niż </w:t>
      </w:r>
      <w:r>
        <w:rPr>
          <w:sz w:val="24"/>
        </w:rPr>
        <w:t>2 razy w roku,</w:t>
      </w:r>
    </w:p>
    <w:p>
      <w:pPr>
        <w:pStyle w:val="ListParagraph"/>
        <w:numPr>
          <w:ilvl w:val="1"/>
          <w:numId w:val="96"/>
        </w:numPr>
        <w:tabs>
          <w:tab w:val="clear" w:pos="720"/>
          <w:tab w:val="left" w:pos="876" w:leader="none"/>
        </w:tabs>
        <w:spacing w:before="44" w:after="0"/>
        <w:ind w:hanging="425" w:left="851"/>
        <w:jc w:val="both"/>
        <w:rPr/>
      </w:pPr>
      <w:r>
        <w:rPr>
          <w:sz w:val="24"/>
        </w:rPr>
        <w:t>zebrania oddziałowe – co najmniej dwa razy w roku,</w:t>
      </w:r>
    </w:p>
    <w:p>
      <w:pPr>
        <w:pStyle w:val="ListParagraph"/>
        <w:numPr>
          <w:ilvl w:val="1"/>
          <w:numId w:val="96"/>
        </w:numPr>
        <w:tabs>
          <w:tab w:val="clear" w:pos="720"/>
          <w:tab w:val="left" w:pos="876" w:leader="none"/>
        </w:tabs>
        <w:spacing w:lineRule="auto" w:line="276" w:before="39" w:after="0"/>
        <w:ind w:hanging="425" w:left="851" w:right="10"/>
        <w:jc w:val="both"/>
        <w:rPr/>
      </w:pPr>
      <w:r>
        <w:rPr>
          <w:sz w:val="24"/>
        </w:rPr>
        <w:t xml:space="preserve">konsultacje indywidualne,  z  inicjatywy  nauczycieli  </w:t>
      </w:r>
      <w:r>
        <w:rPr>
          <w:spacing w:val="-3"/>
          <w:sz w:val="24"/>
        </w:rPr>
        <w:t xml:space="preserve">lub  </w:t>
      </w:r>
      <w:r>
        <w:rPr>
          <w:sz w:val="24"/>
        </w:rPr>
        <w:t xml:space="preserve">rodziców  systematycznie  </w:t>
        <w:br/>
        <w:t>w miarę potrzeb,</w:t>
      </w:r>
    </w:p>
    <w:p>
      <w:pPr>
        <w:pStyle w:val="ListParagraph"/>
        <w:numPr>
          <w:ilvl w:val="1"/>
          <w:numId w:val="96"/>
        </w:numPr>
        <w:tabs>
          <w:tab w:val="clear" w:pos="720"/>
          <w:tab w:val="left" w:pos="876" w:leader="none"/>
        </w:tabs>
        <w:spacing w:lineRule="exact" w:line="271"/>
        <w:ind w:hanging="425" w:left="851"/>
        <w:jc w:val="both"/>
        <w:rPr/>
      </w:pPr>
      <w:r>
        <w:rPr>
          <w:sz w:val="24"/>
        </w:rPr>
        <w:t>zajęcia otwarte dla rodziców – co najmniej dwa razy w roku,</w:t>
      </w:r>
    </w:p>
    <w:p>
      <w:pPr>
        <w:pStyle w:val="ListParagraph"/>
        <w:numPr>
          <w:ilvl w:val="1"/>
          <w:numId w:val="96"/>
        </w:numPr>
        <w:tabs>
          <w:tab w:val="clear" w:pos="720"/>
          <w:tab w:val="left" w:pos="876" w:leader="none"/>
        </w:tabs>
        <w:spacing w:lineRule="auto" w:line="271" w:before="44" w:after="0"/>
        <w:ind w:hanging="425" w:left="851" w:right="10"/>
        <w:jc w:val="both"/>
        <w:rPr/>
      </w:pPr>
      <w:r>
        <w:rPr>
          <w:sz w:val="24"/>
        </w:rPr>
        <w:t>uroczystości i imprezy okolicznościowe z udziałem dzieci, rodziców oraz najbliższych członków rodziny – wg harmonogramu,</w:t>
      </w:r>
    </w:p>
    <w:p>
      <w:pPr>
        <w:pStyle w:val="ListParagraph"/>
        <w:numPr>
          <w:ilvl w:val="1"/>
          <w:numId w:val="96"/>
        </w:numPr>
        <w:tabs>
          <w:tab w:val="clear" w:pos="720"/>
          <w:tab w:val="left" w:pos="876" w:leader="none"/>
          <w:tab w:val="left" w:pos="8364" w:leader="none"/>
        </w:tabs>
        <w:spacing w:lineRule="auto" w:line="271" w:before="6" w:after="0"/>
        <w:ind w:hanging="425" w:left="851" w:right="10"/>
        <w:jc w:val="both"/>
        <w:rPr/>
      </w:pPr>
      <w:r>
        <w:rPr>
          <w:sz w:val="24"/>
        </w:rPr>
        <w:t>miejsce z aktualnymi informacjami o działalności przedszkola, realizowanych zadaniach, tematach kompleksowych i innych wydarzeniach,</w:t>
      </w:r>
    </w:p>
    <w:p>
      <w:pPr>
        <w:pStyle w:val="ListParagraph"/>
        <w:numPr>
          <w:ilvl w:val="1"/>
          <w:numId w:val="96"/>
        </w:numPr>
        <w:tabs>
          <w:tab w:val="clear" w:pos="720"/>
          <w:tab w:val="left" w:pos="876" w:leader="none"/>
        </w:tabs>
        <w:spacing w:before="6" w:after="0"/>
        <w:ind w:hanging="425" w:left="851"/>
        <w:jc w:val="both"/>
        <w:rPr/>
      </w:pPr>
      <w:r>
        <w:rPr>
          <w:sz w:val="24"/>
        </w:rPr>
        <w:t>spotkania ze specjalistami i zaproszonymi gośćmi ( wg potrzeb),</w:t>
      </w:r>
    </w:p>
    <w:p>
      <w:pPr>
        <w:pStyle w:val="ListParagraph"/>
        <w:numPr>
          <w:ilvl w:val="1"/>
          <w:numId w:val="96"/>
        </w:numPr>
        <w:tabs>
          <w:tab w:val="clear" w:pos="720"/>
          <w:tab w:val="left" w:pos="876" w:leader="none"/>
        </w:tabs>
        <w:spacing w:before="6" w:after="0"/>
        <w:ind w:hanging="425" w:left="851"/>
        <w:jc w:val="both"/>
        <w:rPr/>
      </w:pPr>
      <w:r>
        <w:rPr>
          <w:sz w:val="24"/>
        </w:rPr>
        <w:t>bieżący kontakt poprzez system elektroniczny Inso.</w:t>
      </w:r>
    </w:p>
    <w:p>
      <w:pPr>
        <w:pStyle w:val="ListParagraph"/>
        <w:numPr>
          <w:ilvl w:val="0"/>
          <w:numId w:val="94"/>
        </w:numPr>
        <w:tabs>
          <w:tab w:val="clear" w:pos="720"/>
          <w:tab w:val="left" w:pos="421" w:leader="none"/>
        </w:tabs>
        <w:spacing w:lineRule="auto" w:line="276" w:before="39" w:after="0"/>
        <w:ind w:hanging="426" w:left="426" w:right="10"/>
        <w:jc w:val="both"/>
        <w:rPr/>
      </w:pPr>
      <w:r>
        <w:rPr>
          <w:sz w:val="24"/>
        </w:rPr>
        <w:t>Dyrektor i nauczyciele zasięgają opinii rodziców w różnych sprawach dotyczących pracy oddziału i przedszkola.</w:t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3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</w:t>
      </w:r>
    </w:p>
    <w:p>
      <w:pPr>
        <w:pStyle w:val="NoSpacing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ListParagraph"/>
        <w:numPr>
          <w:ilvl w:val="0"/>
          <w:numId w:val="97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Do przedszkola przyprowadzane są dzieci zdrowe, bez objawów chorobowych:</w:t>
      </w:r>
    </w:p>
    <w:p>
      <w:pPr>
        <w:pStyle w:val="ListParagraph"/>
        <w:numPr>
          <w:ilvl w:val="0"/>
          <w:numId w:val="98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przyjmuje się dzieci z objawami chorobowymi (silny katar, uciążliwy kaszel, ból brzucha, wymioty, podwyższona temperatura </w:t>
      </w:r>
      <w:r>
        <w:rPr>
          <w:spacing w:val="-3"/>
          <w:sz w:val="24"/>
          <w:szCs w:val="24"/>
        </w:rPr>
        <w:t xml:space="preserve">lub </w:t>
      </w:r>
      <w:r>
        <w:rPr>
          <w:sz w:val="24"/>
          <w:szCs w:val="24"/>
        </w:rPr>
        <w:t>inne niepokojące objawy);</w:t>
      </w:r>
    </w:p>
    <w:p>
      <w:pPr>
        <w:pStyle w:val="ListParagraph"/>
        <w:numPr>
          <w:ilvl w:val="0"/>
          <w:numId w:val="98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stan zdrowia dziecka przyprowadzanego do przedszkola nie może zagrażać bezpieczeństwu fizycznemu dziecka oraz innym osobom przebywającym w jego otoczeniu;</w:t>
      </w:r>
    </w:p>
    <w:p>
      <w:pPr>
        <w:pStyle w:val="ListParagraph"/>
        <w:numPr>
          <w:ilvl w:val="0"/>
          <w:numId w:val="98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w przypadku  zaobserwowania  objawów  chorobowych  nauczyciel  podejmuje  kontakt  z rodzicami w celu odebrania dziecka z przedszkola;</w:t>
      </w:r>
    </w:p>
    <w:p>
      <w:pPr>
        <w:pStyle w:val="ListParagraph"/>
        <w:numPr>
          <w:ilvl w:val="0"/>
          <w:numId w:val="98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powiadomieni   rodzice   są    zobowiązani    do    niezwłocznego    odebrania            dziecka z przedszkola.</w:t>
      </w:r>
    </w:p>
    <w:p>
      <w:pPr>
        <w:pStyle w:val="ListParagraph"/>
        <w:numPr>
          <w:ilvl w:val="0"/>
          <w:numId w:val="97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 przyprowadzaniu dzieci do przedszkola stosuje się następujące zasady: </w:t>
      </w:r>
    </w:p>
    <w:p>
      <w:pPr>
        <w:pStyle w:val="ListParagraph"/>
        <w:numPr>
          <w:ilvl w:val="0"/>
          <w:numId w:val="99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rodzice dziecka zobowiązani są do przyprowadzania dziecka w godzinach ustalonych przez przedszkole;</w:t>
      </w:r>
    </w:p>
    <w:p>
      <w:pPr>
        <w:pStyle w:val="ListParagraph"/>
        <w:numPr>
          <w:ilvl w:val="0"/>
          <w:numId w:val="99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rodzice są zobowiązani wprowadzić dziecko do budynku przedszkolnego, przygotowują dziecko w szatni do pobytu w przedszkolu, a następnie przekazują </w:t>
      </w:r>
      <w:r>
        <w:rPr>
          <w:spacing w:val="-4"/>
          <w:sz w:val="24"/>
          <w:szCs w:val="24"/>
        </w:rPr>
        <w:t xml:space="preserve">je </w:t>
      </w:r>
      <w:r>
        <w:rPr>
          <w:sz w:val="24"/>
          <w:szCs w:val="24"/>
        </w:rPr>
        <w:t>pod opiekę pracownikowi przedszkola (woźnej oddziałowej, pomocy wychowawcy), który zaprowadza dziecko do odpowiedniej sali;</w:t>
      </w:r>
    </w:p>
    <w:p>
      <w:pPr>
        <w:pStyle w:val="ListParagraph"/>
        <w:numPr>
          <w:ilvl w:val="0"/>
          <w:numId w:val="99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pracownicy przedszkola nie ponoszą odpowiedzialności za bezpieczeństwo dziecka pozostawionego poza terenem przedszkola, tj., przed budynkiem, w ogrodzie, w szatni.</w:t>
      </w:r>
    </w:p>
    <w:p>
      <w:pPr>
        <w:pStyle w:val="ListParagraph"/>
        <w:numPr>
          <w:ilvl w:val="0"/>
          <w:numId w:val="97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Dopuszcza się możliwość odbierania dziecka przez inną osobę upoważnioną przez rodziców zapewniającą mu pełne bezpieczeństwo. </w:t>
      </w:r>
    </w:p>
    <w:p>
      <w:pPr>
        <w:pStyle w:val="ListParagraph"/>
        <w:numPr>
          <w:ilvl w:val="0"/>
          <w:numId w:val="97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Jeśli rodzice zdecydują, aby dziecko przyprowadzała i odbierała z przedszkola inna upoważniona przez nich osoba zapewniająca mu pełne bezpieczeństwo, zobowiązani są do złożenia pisemnego oświadczenia woli w tym zakresie, zawierającego m.in. dane osoby upoważnionej. Oświadczenie może zostać zmienione lub odwołane w każdym czasie.</w:t>
      </w:r>
    </w:p>
    <w:p>
      <w:pPr>
        <w:pStyle w:val="ListParagraph"/>
        <w:numPr>
          <w:ilvl w:val="0"/>
          <w:numId w:val="97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W przypadkach szczególnie uzasadnionych osoba, o których mowa w ust.3, może zostać zobowiązana do potwierdzenia zgodności danych z dokumentem tożsamości.</w:t>
      </w:r>
    </w:p>
    <w:p>
      <w:pPr>
        <w:pStyle w:val="ListParagraph"/>
        <w:numPr>
          <w:ilvl w:val="0"/>
          <w:numId w:val="97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Nauczyciel </w:t>
      </w:r>
      <w:r>
        <w:rPr>
          <w:spacing w:val="-3"/>
          <w:sz w:val="24"/>
          <w:szCs w:val="24"/>
        </w:rPr>
        <w:t xml:space="preserve">lub </w:t>
      </w:r>
      <w:r>
        <w:rPr>
          <w:sz w:val="24"/>
          <w:szCs w:val="24"/>
        </w:rPr>
        <w:t>inny pracownik przedszkola przekazujący dziecko osobie upoważnionej, zobowiązany jest do przestrzegania zapisów zawartych w upoważnieniu.</w:t>
      </w:r>
    </w:p>
    <w:p>
      <w:pPr>
        <w:pStyle w:val="ListParagraph"/>
        <w:numPr>
          <w:ilvl w:val="0"/>
          <w:numId w:val="97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Dziecko może być odbierane z przedszkola </w:t>
      </w:r>
      <w:r>
        <w:rPr>
          <w:spacing w:val="-3"/>
          <w:sz w:val="24"/>
          <w:szCs w:val="24"/>
        </w:rPr>
        <w:t xml:space="preserve">od </w:t>
      </w:r>
      <w:r>
        <w:rPr>
          <w:sz w:val="24"/>
          <w:szCs w:val="24"/>
        </w:rPr>
        <w:t>nauczyciela oddziału lub nauczyciela dyżurującego.</w:t>
      </w:r>
    </w:p>
    <w:p>
      <w:pPr>
        <w:pStyle w:val="ListParagraph"/>
        <w:numPr>
          <w:ilvl w:val="0"/>
          <w:numId w:val="97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W przypadku zamiaru odbierania dziecka z ogrodu przedszkolnego osoby odbierające dziecko zobowiązane są do poinformowania o nim nauczyciela.</w:t>
      </w:r>
    </w:p>
    <w:p>
      <w:pPr>
        <w:pStyle w:val="ListParagraph"/>
        <w:numPr>
          <w:ilvl w:val="0"/>
          <w:numId w:val="97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odebraniu dziecka po wyznaczonym czasie, nauczyciel zobowiązany jest do poinformowania o tym Dyrektora przedszkola. </w:t>
      </w:r>
    </w:p>
    <w:p>
      <w:pPr>
        <w:pStyle w:val="ListParagraph"/>
        <w:numPr>
          <w:ilvl w:val="0"/>
          <w:numId w:val="97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W sytuacji, gdy dziecko nie zostało odebrane z przedszkola w wyznaczonym czasie, nauczyciel podejmuje następujące działania:</w:t>
      </w:r>
    </w:p>
    <w:p>
      <w:pPr>
        <w:pStyle w:val="ListParagraph"/>
        <w:numPr>
          <w:ilvl w:val="0"/>
          <w:numId w:val="10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kontaktuje się telefonicznie z rodzicami dziecka;</w:t>
      </w:r>
    </w:p>
    <w:p>
      <w:pPr>
        <w:pStyle w:val="ListParagraph"/>
        <w:numPr>
          <w:ilvl w:val="0"/>
          <w:numId w:val="10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braku kontaktu telefonicznego z rodzicami przez okres jednej godziny oczekuje z dzieckiem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 xml:space="preserve">rodziców </w:t>
      </w:r>
      <w:r>
        <w:rPr>
          <w:spacing w:val="-3"/>
          <w:sz w:val="24"/>
          <w:szCs w:val="24"/>
        </w:rPr>
        <w:t xml:space="preserve">lub </w:t>
      </w:r>
      <w:r>
        <w:rPr>
          <w:sz w:val="24"/>
          <w:szCs w:val="24"/>
        </w:rPr>
        <w:t>upoważnioną do odbioru dziecka osobę;</w:t>
      </w:r>
    </w:p>
    <w:p>
      <w:pPr>
        <w:pStyle w:val="ListParagraph"/>
        <w:numPr>
          <w:ilvl w:val="0"/>
          <w:numId w:val="100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w tym czasie rodzice </w:t>
      </w:r>
      <w:r>
        <w:rPr>
          <w:spacing w:val="-3"/>
          <w:sz w:val="24"/>
          <w:szCs w:val="24"/>
        </w:rPr>
        <w:t xml:space="preserve">lub </w:t>
      </w:r>
      <w:r>
        <w:rPr>
          <w:sz w:val="24"/>
          <w:szCs w:val="24"/>
        </w:rPr>
        <w:t>upoważniona do odbioru dziecka osoba nie zgłoszą się po dziecko, nauczyciel powiadamia Policję.</w:t>
      </w:r>
    </w:p>
    <w:p>
      <w:pPr>
        <w:pStyle w:val="ListParagraph"/>
        <w:numPr>
          <w:ilvl w:val="0"/>
          <w:numId w:val="97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przypadku, gdy sytuacja, o której mowa w ust. 9, nie ma charakteru sporadycznego, przedszkole podejmuje działania  interwencyjne, włącznie z  powiadomieniem rodziców  </w:t>
        <w:br/>
        <w:t>o wystąpieniu z wnioskiem do sądu rodzinnego i nieletnich o zbadanie sytuacji rodzinnej dziecka.</w:t>
      </w:r>
    </w:p>
    <w:p>
      <w:pPr>
        <w:pStyle w:val="ListParagraph"/>
        <w:numPr>
          <w:ilvl w:val="0"/>
          <w:numId w:val="97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Dziecka nie wydaje się rodzicom </w:t>
      </w:r>
      <w:r>
        <w:rPr>
          <w:spacing w:val="-3"/>
          <w:sz w:val="24"/>
          <w:szCs w:val="24"/>
        </w:rPr>
        <w:t xml:space="preserve">lub </w:t>
      </w:r>
      <w:r>
        <w:rPr>
          <w:sz w:val="24"/>
          <w:szCs w:val="24"/>
        </w:rPr>
        <w:t xml:space="preserve">upoważnionej osobie, pozostającej pod wpływem alkoholu </w:t>
      </w:r>
      <w:r>
        <w:rPr>
          <w:spacing w:val="-3"/>
          <w:sz w:val="24"/>
          <w:szCs w:val="24"/>
        </w:rPr>
        <w:t xml:space="preserve">lub </w:t>
      </w:r>
      <w:r>
        <w:rPr>
          <w:sz w:val="24"/>
          <w:szCs w:val="24"/>
        </w:rPr>
        <w:t>innego środka odurzającego.</w:t>
      </w:r>
    </w:p>
    <w:p>
      <w:pPr>
        <w:pStyle w:val="ListParagraph"/>
        <w:numPr>
          <w:ilvl w:val="0"/>
          <w:numId w:val="97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Przedszkole  ma  prawo   odmówić   rodzicowi,  wobec   którego  sąd  wydał   orzeczenie </w:t>
        <w:br/>
        <w:t xml:space="preserve">o ograniczeniu </w:t>
      </w:r>
      <w:r>
        <w:rPr>
          <w:spacing w:val="-3"/>
          <w:sz w:val="24"/>
          <w:szCs w:val="24"/>
        </w:rPr>
        <w:t xml:space="preserve">lub </w:t>
      </w:r>
      <w:r>
        <w:rPr>
          <w:sz w:val="24"/>
          <w:szCs w:val="24"/>
        </w:rPr>
        <w:t>pozbawieniu władzy rodzicielskiej, odebranie dziecka z przedszkola.</w:t>
      </w:r>
    </w:p>
    <w:p>
      <w:pPr>
        <w:pStyle w:val="Normal"/>
        <w:tabs>
          <w:tab w:val="clear" w:pos="720"/>
          <w:tab w:val="left" w:pos="336" w:leader="none"/>
          <w:tab w:val="left" w:pos="511" w:leader="none"/>
        </w:tabs>
        <w:spacing w:lineRule="auto" w:line="276"/>
        <w:ind w:right="147"/>
        <w:jc w:val="both"/>
        <w:rPr/>
      </w:pPr>
      <w:r>
        <w:rPr/>
      </w:r>
    </w:p>
    <w:p>
      <w:pPr>
        <w:pStyle w:val="Nagwek11"/>
        <w:spacing w:lineRule="auto" w:line="240"/>
        <w:ind w:hanging="2" w:left="0" w:right="10"/>
        <w:rPr/>
      </w:pPr>
      <w:r>
        <w:rPr/>
        <w:t>Rozdział 10</w:t>
      </w:r>
    </w:p>
    <w:p>
      <w:pPr>
        <w:pStyle w:val="Nagwek11"/>
        <w:spacing w:lineRule="auto" w:line="240"/>
        <w:ind w:hanging="2" w:left="0" w:right="10"/>
        <w:rPr/>
      </w:pPr>
      <w:r>
        <w:rPr/>
        <w:t>Postanowienia końcowe</w:t>
      </w:r>
    </w:p>
    <w:p>
      <w:pPr>
        <w:pStyle w:val="NoSpacing"/>
        <w:spacing w:lineRule="auto" w:line="240"/>
        <w:jc w:val="center"/>
        <w:rPr>
          <w:b/>
          <w:bCs/>
          <w:sz w:val="24"/>
          <w:szCs w:val="24"/>
        </w:rPr>
      </w:pPr>
      <w:r>
        <w:rPr/>
      </w:r>
    </w:p>
    <w:p>
      <w:pPr>
        <w:pStyle w:val="NoSpacing"/>
        <w:spacing w:lineRule="auto" w:line="240"/>
        <w:jc w:val="center"/>
        <w:rPr/>
      </w:pPr>
      <w:r>
        <w:rPr>
          <w:b/>
          <w:bCs/>
          <w:sz w:val="24"/>
          <w:szCs w:val="24"/>
        </w:rPr>
        <w:t>§ 3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</w:t>
      </w:r>
    </w:p>
    <w:p>
      <w:pPr>
        <w:pStyle w:val="Nagwek11"/>
        <w:spacing w:lineRule="auto" w:line="276"/>
        <w:ind w:left="0" w:right="346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101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Projektowanie nowego statutu odbywa się w przypadku:</w:t>
      </w:r>
    </w:p>
    <w:p>
      <w:pPr>
        <w:pStyle w:val="ListParagraph"/>
        <w:numPr>
          <w:ilvl w:val="0"/>
          <w:numId w:val="10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licznych zmian lub zmian, które naruszyłyby spójność statutu;</w:t>
      </w:r>
    </w:p>
    <w:p>
      <w:pPr>
        <w:pStyle w:val="ListParagraph"/>
        <w:numPr>
          <w:ilvl w:val="0"/>
          <w:numId w:val="102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gdy statut był wielokrotnie nowelizowany.</w:t>
      </w:r>
    </w:p>
    <w:p>
      <w:pPr>
        <w:pStyle w:val="ListParagraph"/>
        <w:numPr>
          <w:ilvl w:val="0"/>
          <w:numId w:val="101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Projektowanie zmiany statutu dokonuje się w przypadku:</w:t>
      </w:r>
    </w:p>
    <w:p>
      <w:pPr>
        <w:pStyle w:val="ListParagraph"/>
        <w:numPr>
          <w:ilvl w:val="0"/>
          <w:numId w:val="10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zmian zachodzących w przepisach prawa powszechnego lub lokalnego;</w:t>
      </w:r>
    </w:p>
    <w:p>
      <w:pPr>
        <w:pStyle w:val="ListParagraph"/>
        <w:numPr>
          <w:ilvl w:val="0"/>
          <w:numId w:val="10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potrzeby nowych rozwiązań organizacyjnych lub usprawnienia funkcjonowania społeczności przedszkolnej;</w:t>
      </w:r>
    </w:p>
    <w:p>
      <w:pPr>
        <w:pStyle w:val="ListParagraph"/>
        <w:numPr>
          <w:ilvl w:val="0"/>
          <w:numId w:val="10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ograniczenia lub utrudnienia w podejmowaniu działań przez określony organ przedszkola;</w:t>
      </w:r>
    </w:p>
    <w:p>
      <w:pPr>
        <w:pStyle w:val="ListParagraph"/>
        <w:numPr>
          <w:ilvl w:val="0"/>
          <w:numId w:val="10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zalecenia organów kontrolnych;</w:t>
      </w:r>
    </w:p>
    <w:p>
      <w:pPr>
        <w:pStyle w:val="ListParagraph"/>
        <w:numPr>
          <w:ilvl w:val="0"/>
          <w:numId w:val="103"/>
        </w:numPr>
        <w:spacing w:lineRule="auto" w:line="276"/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>innych potrzeb (zmiana nazwy, nadanie imienia).</w:t>
      </w:r>
    </w:p>
    <w:p>
      <w:pPr>
        <w:pStyle w:val="ListParagraph"/>
        <w:numPr>
          <w:ilvl w:val="0"/>
          <w:numId w:val="101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Zmiana Statutu następuje w formie uchwały Rady Pedagogicznej.</w:t>
      </w:r>
    </w:p>
    <w:p>
      <w:pPr>
        <w:pStyle w:val="ListParagraph"/>
        <w:numPr>
          <w:ilvl w:val="0"/>
          <w:numId w:val="101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Uchwała wchodzi w życie z dniem jej podjęcia lub w terminie z niej wynikającym.</w:t>
      </w:r>
    </w:p>
    <w:p>
      <w:pPr>
        <w:pStyle w:val="ListParagraph"/>
        <w:numPr>
          <w:ilvl w:val="0"/>
          <w:numId w:val="101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Dyrektor przedszkola, w przypadku obszernej modyfikacji statutu, wprowadza jego tekst ujednolicony.</w:t>
      </w:r>
    </w:p>
    <w:p>
      <w:pPr>
        <w:pStyle w:val="ListParagraph"/>
        <w:numPr>
          <w:ilvl w:val="0"/>
          <w:numId w:val="101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Statut obowiązuje w równym stopniu wszystkich członków społeczności przedszkolnej: nauczycieli, pracowników obsługowych, rodziców, dzieci.</w:t>
      </w:r>
    </w:p>
    <w:p>
      <w:pPr>
        <w:pStyle w:val="ListParagraph"/>
        <w:numPr>
          <w:ilvl w:val="0"/>
          <w:numId w:val="101"/>
        </w:numPr>
        <w:spacing w:lineRule="auto" w:line="276"/>
        <w:ind w:hanging="426" w:left="426"/>
        <w:jc w:val="both"/>
        <w:rPr>
          <w:sz w:val="24"/>
          <w:szCs w:val="24"/>
        </w:rPr>
      </w:pPr>
      <w:r>
        <w:rPr>
          <w:sz w:val="24"/>
          <w:szCs w:val="24"/>
        </w:rPr>
        <w:t>Z treścią Statutu przedszkola można zapoznać się w sekretariacie oraz na stronie internetowej przedszkola.</w:t>
      </w:r>
    </w:p>
    <w:sectPr>
      <w:headerReference w:type="default" r:id="rId3"/>
      <w:footerReference w:type="default" r:id="rId4"/>
      <w:type w:val="nextPage"/>
      <w:pgSz w:w="11906" w:h="16838"/>
      <w:pgMar w:left="1260" w:right="1280" w:gutter="0" w:header="1416" w:top="1680" w:footer="1045" w:bottom="1240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rlito">
    <w:altName w:val="Calibri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1" wp14:anchorId="52B0088A">
              <wp:simplePos x="0" y="0"/>
              <wp:positionH relativeFrom="page">
                <wp:posOffset>3669030</wp:posOffset>
              </wp:positionH>
              <wp:positionV relativeFrom="page">
                <wp:posOffset>9890125</wp:posOffset>
              </wp:positionV>
              <wp:extent cx="217170" cy="197485"/>
              <wp:effectExtent l="0" t="0" r="0" b="0"/>
              <wp:wrapNone/>
              <wp:docPr id="3" name="Obraz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080" cy="197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5" path="m0,0l-2147483645,0l-2147483645,-2147483646l0,-2147483646xe" fillcolor="white" stroked="f" o:allowincell="f" style="position:absolute;margin-left:288.9pt;margin-top:778.75pt;width:17.05pt;height:15.5pt;mso-wrap-style:square;v-text-anchor:top;mso-position-horizontal-relative:page;mso-position-vertical-relative:page" wp14:anchorId="52B0088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60"/>
                      <w:rPr>
                        <w:rFonts w:ascii="Carlito" w:hAnsi="Carlito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 wp14:anchorId="41BFE77E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741420" cy="197485"/>
              <wp:effectExtent l="0" t="0" r="0" b="0"/>
              <wp:wrapNone/>
              <wp:docPr id="2" name="Obraz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41480" cy="197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0"/>
                            <w:jc w:val="center"/>
                            <w:rPr>
                              <w:rFonts w:ascii="Carlito" w:hAnsi="Carlito"/>
                              <w:i/>
                              <w:i/>
                            </w:rPr>
                          </w:pPr>
                          <w:r>
                            <w:rPr>
                              <w:rFonts w:ascii="Carlito" w:hAnsi="Carlito"/>
                              <w:i/>
                              <w:color w:val="B1B1B1"/>
                            </w:rPr>
                            <w:t>STATUT Przedszkola Samorządowego nr 2 w Świątnikach Górnych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4" path="m0,0l-2147483645,0l-2147483645,-2147483646l0,-2147483646xe" fillcolor="white" stroked="f" o:allowincell="f" style="position:absolute;margin-left:86.85pt;margin-top:68.4pt;width:294.55pt;height:15.5pt;mso-wrap-style:square;v-text-anchor:top;mso-position-horizontal:center;mso-position-horizontal-relative:margin;mso-position-vertical:bottom" wp14:anchorId="41BFE77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0"/>
                      <w:jc w:val="center"/>
                      <w:rPr>
                        <w:rFonts w:ascii="Carlito" w:hAnsi="Carlito"/>
                        <w:i/>
                        <w:i/>
                      </w:rPr>
                    </w:pPr>
                    <w:r>
                      <w:rPr>
                        <w:rFonts w:ascii="Carlito" w:hAnsi="Carlito"/>
                        <w:i/>
                        <w:color w:val="B1B1B1"/>
                      </w:rPr>
                      <w:t>STATUT Przedszkola Samorządowego nr 2 w Świątnikach Górnych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876" w:hanging="361"/>
      </w:pPr>
      <w:rPr>
        <w:sz w:val="24"/>
        <w:spacing w:val="-27"/>
        <w:szCs w:val="24"/>
        <w:w w:val="99"/>
        <w:rFonts w:eastAsia="Times New Roman" w:cs="Times New Roman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28" w:hanging="36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77" w:hanging="36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5" w:hanging="36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4" w:hanging="36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2" w:hanging="36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71" w:hanging="36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19" w:hanging="36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68" w:hanging="361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55" w:hanging="240"/>
      </w:pPr>
      <w:rPr>
        <w:sz w:val="24"/>
        <w:spacing w:val="-11"/>
        <w:szCs w:val="24"/>
        <w:w w:val="100"/>
        <w:rFonts w:eastAsia="Times New Roman" w:cs="Times New Roman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76" w:hanging="361"/>
      </w:pPr>
      <w:rPr>
        <w:sz w:val="24"/>
        <w:spacing w:val="-20"/>
        <w:szCs w:val="24"/>
        <w:w w:val="99"/>
        <w:rFonts w:eastAsia="Times New Roman" w:cs="Times New Roman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22" w:hanging="36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65" w:hanging="36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08" w:hanging="36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51" w:hanging="36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93" w:hanging="36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36" w:hanging="36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79" w:hanging="361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  <w:rPr>
        <w:sz w:val="28"/>
        <w:spacing w:val="-29"/>
        <w:i w:val="false"/>
        <w:b w:val="false"/>
        <w:w w:val="99"/>
        <w:rFonts w:ascii="Times New Roman" w:hAnsi="Times New Roman" w:cs="Arial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4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9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73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8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42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2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11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96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17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1235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b w:val="false"/>
        <w:kern w:val="0"/>
        <w:szCs w:val="24"/>
        <w:iCs w:val="false"/>
        <w:bCs w:val="false"/>
        <w:w w:val="100"/>
        <w:emboss w:val="false"/>
        <w:imprint w:val="false"/>
        <w:rFonts w:ascii="Calibri" w:hAnsi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20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25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7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09" w:hanging="705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29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30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4"/>
        <w:i w:val="false"/>
        <w:b w:val="false"/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36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37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38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39">
    <w:lvl w:ilvl="0">
      <w:start w:val="1"/>
      <w:numFmt w:val="decimal"/>
      <w:lvlText w:val="%1)"/>
      <w:lvlJc w:val="left"/>
      <w:pPr>
        <w:tabs>
          <w:tab w:val="num" w:pos="0"/>
        </w:tabs>
        <w:ind w:left="2160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/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4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rFonts w:ascii="Times New Roman" w:hAnsi="Times New Roman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2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43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705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2685" w:hanging="705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5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46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47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48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49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50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51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52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53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54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55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56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57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5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35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ascii="Times New Roman" w:hAnsi="Times New Roman" w:cs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0">
    <w:lvl w:ilvl="0">
      <w:start w:val="1"/>
      <w:numFmt w:val="decimal"/>
      <w:lvlText w:val="%1."/>
      <w:lvlJc w:val="left"/>
      <w:pPr>
        <w:tabs>
          <w:tab w:val="num" w:pos="0"/>
        </w:tabs>
        <w:ind w:left="15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0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7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4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1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6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325" w:hanging="180"/>
      </w:pPr>
      <w:rPr/>
    </w:lvl>
  </w:abstractNum>
  <w:abstractNum w:abstractNumId="61">
    <w:lvl w:ilvl="0">
      <w:start w:val="1"/>
      <w:numFmt w:val="decimal"/>
      <w:lvlText w:val="%1)"/>
      <w:lvlJc w:val="left"/>
      <w:pPr>
        <w:tabs>
          <w:tab w:val="num" w:pos="0"/>
        </w:tabs>
        <w:ind w:left="15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0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7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4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1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6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325" w:hanging="180"/>
      </w:pPr>
      <w:rPr/>
    </w:lvl>
  </w:abstractNum>
  <w:abstractNum w:abstractNumId="62">
    <w:lvl w:ilvl="0">
      <w:start w:val="1"/>
      <w:numFmt w:val="decimal"/>
      <w:lvlText w:val="%1)"/>
      <w:lvlJc w:val="left"/>
      <w:pPr>
        <w:tabs>
          <w:tab w:val="num" w:pos="0"/>
        </w:tabs>
        <w:ind w:left="15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0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7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4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1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6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325" w:hanging="180"/>
      </w:pPr>
      <w:rPr/>
    </w:lvl>
  </w:abstractNum>
  <w:abstractNum w:abstractNumId="6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ascii="Times New Roman" w:hAnsi="Times New Roman" w:cs="Cambria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)"/>
      <w:lvlJc w:val="left"/>
      <w:pPr>
        <w:tabs>
          <w:tab w:val="num" w:pos="0"/>
        </w:tabs>
        <w:ind w:left="1235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ascii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6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67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6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9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70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71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72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73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74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75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76">
    <w:lvl w:ilvl="0">
      <w:start w:val="1"/>
      <w:numFmt w:val="lowerLetter"/>
      <w:lvlText w:val="%1)"/>
      <w:lvlJc w:val="left"/>
      <w:pPr>
        <w:tabs>
          <w:tab w:val="num" w:pos="0"/>
        </w:tabs>
        <w:ind w:left="1235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b w:val="false"/>
        <w:kern w:val="0"/>
        <w:szCs w:val="24"/>
        <w:iCs w:val="false"/>
        <w:bCs w:val="false"/>
        <w:w w:val="100"/>
        <w:emboss w:val="false"/>
        <w:imprint w:val="false"/>
        <w:rFonts w:ascii="Calibri" w:hAnsi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77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78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79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80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81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82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83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84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85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86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87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88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89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90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91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92">
    <w:lvl w:ilvl="0">
      <w:start w:val="1"/>
      <w:numFmt w:val="lowerLetter"/>
      <w:lvlText w:val="%1)"/>
      <w:lvlJc w:val="left"/>
      <w:pPr>
        <w:tabs>
          <w:tab w:val="num" w:pos="0"/>
        </w:tabs>
        <w:ind w:left="1235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b w:val="false"/>
        <w:kern w:val="0"/>
        <w:szCs w:val="24"/>
        <w:iCs w:val="false"/>
        <w:bCs w:val="false"/>
        <w:w w:val="100"/>
        <w:emboss w:val="false"/>
        <w:imprint w:val="false"/>
        <w:rFonts w:ascii="Calibri" w:hAnsi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93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94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95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96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97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98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99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100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101">
    <w:lvl w:ilvl="0">
      <w:start w:val="1"/>
      <w:numFmt w:val="decimal"/>
      <w:lvlText w:val="%1.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102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103">
    <w:lvl w:ilvl="0">
      <w:start w:val="1"/>
      <w:numFmt w:val="decimal"/>
      <w:lvlText w:val="%1)"/>
      <w:lvlJc w:val="left"/>
      <w:pPr>
        <w:tabs>
          <w:tab w:val="num" w:pos="0"/>
        </w:tabs>
        <w:ind w:left="1235" w:hanging="36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5" w:hanging="180"/>
      </w:pPr>
      <w:rPr/>
    </w:lvl>
  </w:abstractNum>
  <w:abstractNum w:abstractNumId="10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0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9b646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qFormat/>
    <w:rsid w:val="004d0eff"/>
    <w:rPr>
      <w:rFonts w:ascii="Times New Roman" w:hAnsi="Times New Roman" w:eastAsia="Times New Roman" w:cs="Times New Roman"/>
      <w:lang w:val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4d0eff"/>
    <w:rPr>
      <w:rFonts w:ascii="Tahoma" w:hAnsi="Tahoma" w:eastAsia="Times New Roman" w:cs="Tahoma"/>
      <w:sz w:val="16"/>
      <w:szCs w:val="16"/>
      <w:lang w:val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5b25f5"/>
    <w:rPr>
      <w:rFonts w:ascii="Times New Roman" w:hAnsi="Times New Roman" w:eastAsia="Times New Roman" w:cs="Times New Roman"/>
      <w:sz w:val="20"/>
      <w:szCs w:val="20"/>
      <w:lang w:val="pl-PL"/>
    </w:rPr>
  </w:style>
  <w:style w:type="character" w:styleId="FootnoteReference" w:customStyle="1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5b25f5"/>
    <w:rPr>
      <w:vertAlign w:val="superscript"/>
    </w:rPr>
  </w:style>
  <w:style w:type="character" w:styleId="Znakiprzypiswdolnych" w:customStyle="1">
    <w:name w:val="Znaki przypisów dolnych"/>
    <w:qFormat/>
    <w:rPr/>
  </w:style>
  <w:style w:type="character" w:styleId="Znakinumeracji" w:customStyle="1">
    <w:name w:val="Znaki numeracji"/>
    <w:qFormat/>
    <w:rPr/>
  </w:style>
  <w:style w:type="character" w:styleId="EndnoteReference" w:customStyle="1">
    <w:name w:val="Endnote Reference"/>
    <w:rPr>
      <w:vertAlign w:val="superscript"/>
    </w:rPr>
  </w:style>
  <w:style w:type="character" w:styleId="Znakiprzypiswkocowych" w:customStyle="1">
    <w:name w:val="Znaki przypisów końcowych"/>
    <w:qFormat/>
    <w:rPr/>
  </w:style>
  <w:style w:type="character" w:styleId="BezodstpwZnak" w:customStyle="1">
    <w:name w:val="Bez odstępów Znak"/>
    <w:link w:val="NoSpacing"/>
    <w:qFormat/>
    <w:locked/>
    <w:rsid w:val="00af6e0b"/>
    <w:rPr>
      <w:rFonts w:ascii="Times New Roman" w:hAnsi="Times New Roman" w:eastAsia="Times New Roman" w:cs="Times New Roman"/>
      <w:lang w:val="pl-PL"/>
    </w:rPr>
  </w:style>
  <w:style w:type="character" w:styleId="AkapitzlistZnak" w:customStyle="1">
    <w:name w:val="Akapit z listą Znak"/>
    <w:link w:val="ListParagraph"/>
    <w:qFormat/>
    <w:locked/>
    <w:rsid w:val="003a0161"/>
    <w:rPr>
      <w:rFonts w:ascii="Times New Roman" w:hAnsi="Times New Roman" w:eastAsia="Times New Roman" w:cs="Times New Roman"/>
      <w:lang w:val="pl-PL"/>
    </w:rPr>
  </w:style>
  <w:style w:type="character" w:styleId="Domylnaczcionkaakapitu1" w:customStyle="1">
    <w:name w:val="Domyślna czcionka akapitu1"/>
    <w:qFormat/>
    <w:rsid w:val="00a04351"/>
    <w:rPr/>
  </w:style>
  <w:style w:type="character" w:styleId="Strong">
    <w:name w:val="Strong"/>
    <w:uiPriority w:val="22"/>
    <w:qFormat/>
    <w:rsid w:val="00394a1b"/>
    <w:rPr>
      <w:b/>
      <w:bCs/>
    </w:rPr>
  </w:style>
  <w:style w:type="character" w:styleId="Czeindeksu" w:customStyle="1">
    <w:name w:val="Łącze indeksu"/>
    <w:qFormat/>
    <w:rsid w:val="00a70979"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9b646c"/>
    <w:pPr/>
    <w:rPr>
      <w:sz w:val="24"/>
      <w:szCs w:val="24"/>
    </w:rPr>
  </w:style>
  <w:style w:type="paragraph" w:styleId="List">
    <w:name w:val="List"/>
    <w:basedOn w:val="BodyText"/>
    <w:rsid w:val="009b646c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9b646c"/>
    <w:pPr>
      <w:suppressLineNumbers/>
    </w:pPr>
    <w:rPr>
      <w:rFonts w:cs="Arial"/>
    </w:rPr>
  </w:style>
  <w:style w:type="paragraph" w:styleId="Nagwek11" w:customStyle="1">
    <w:name w:val="Nagłówek 11"/>
    <w:basedOn w:val="Normal"/>
    <w:uiPriority w:val="1"/>
    <w:qFormat/>
    <w:rsid w:val="009b646c"/>
    <w:pPr>
      <w:ind w:left="2291" w:right="2271"/>
      <w:jc w:val="center"/>
      <w:outlineLvl w:val="1"/>
    </w:pPr>
    <w:rPr>
      <w:b/>
      <w:bCs/>
      <w:sz w:val="24"/>
      <w:szCs w:val="24"/>
    </w:rPr>
  </w:style>
  <w:style w:type="paragraph" w:styleId="Gwkaistopka" w:customStyle="1">
    <w:name w:val="Główka i stopka"/>
    <w:basedOn w:val="Normal"/>
    <w:qFormat/>
    <w:rsid w:val="009b646c"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 w:customStyle="1">
    <w:name w:val="Legenda1"/>
    <w:basedOn w:val="Normal"/>
    <w:qFormat/>
    <w:rsid w:val="009b646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1" w:customStyle="1">
    <w:name w:val="Nagłówek1"/>
    <w:basedOn w:val="Gwkaistopka"/>
    <w:next w:val="BodyText"/>
    <w:qFormat/>
    <w:rsid w:val="009b646c"/>
    <w:pPr/>
    <w:rPr/>
  </w:style>
  <w:style w:type="paragraph" w:styleId="Title">
    <w:name w:val="Title"/>
    <w:basedOn w:val="Normal"/>
    <w:uiPriority w:val="1"/>
    <w:qFormat/>
    <w:rsid w:val="009b646c"/>
    <w:pPr>
      <w:spacing w:before="88" w:after="0"/>
      <w:ind w:left="2290" w:right="227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link w:val="AkapitzlistZnak"/>
    <w:qFormat/>
    <w:rsid w:val="009b646c"/>
    <w:pPr>
      <w:ind w:left="515"/>
    </w:pPr>
    <w:rPr/>
  </w:style>
  <w:style w:type="paragraph" w:styleId="TableParagraph" w:customStyle="1">
    <w:name w:val="Table Paragraph"/>
    <w:basedOn w:val="Normal"/>
    <w:uiPriority w:val="1"/>
    <w:qFormat/>
    <w:rsid w:val="009b646c"/>
    <w:pPr>
      <w:spacing w:before="14" w:after="0"/>
    </w:pPr>
    <w:rPr/>
  </w:style>
  <w:style w:type="paragraph" w:styleId="Zawartoramki" w:customStyle="1">
    <w:name w:val="Zawartość ramki"/>
    <w:basedOn w:val="Normal"/>
    <w:qFormat/>
    <w:rsid w:val="009b646c"/>
    <w:pPr/>
    <w:rPr/>
  </w:style>
  <w:style w:type="paragraph" w:styleId="Footer">
    <w:name w:val="Footer"/>
    <w:basedOn w:val="Normal"/>
    <w:link w:val="StopkaZnak"/>
    <w:uiPriority w:val="99"/>
    <w:unhideWhenUsed/>
    <w:rsid w:val="004d0ef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d0eff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5b25f5"/>
    <w:pPr/>
    <w:rPr>
      <w:sz w:val="20"/>
      <w:szCs w:val="20"/>
    </w:rPr>
  </w:style>
  <w:style w:type="paragraph" w:styleId="NoSpacing">
    <w:name w:val="No Spacing"/>
    <w:link w:val="BezodstpwZnak"/>
    <w:qFormat/>
    <w:rsid w:val="003e14c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TOC2">
    <w:name w:val="TOC 2"/>
    <w:basedOn w:val="Normal"/>
    <w:next w:val="Normal"/>
    <w:autoRedefine/>
    <w:semiHidden/>
    <w:rsid w:val="00a70979"/>
    <w:pPr>
      <w:tabs>
        <w:tab w:val="clear" w:pos="720"/>
        <w:tab w:val="right" w:pos="8939" w:leader="dot"/>
      </w:tabs>
      <w:suppressAutoHyphens w:val="false"/>
      <w:spacing w:lineRule="auto" w:line="360"/>
      <w:ind w:left="720"/>
    </w:pPr>
    <w:rPr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b646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46EA3-9310-4C48-BEFA-3E4E6BDE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Application>LibreOffice/7.6.4.1$Windows_X86_64 LibreOffice_project/e19e193f88cd6c0525a17fb7a176ed8e6a3e2aa1</Application>
  <AppVersion>15.0000</AppVersion>
  <Pages>30</Pages>
  <Words>8775</Words>
  <Characters>60885</Characters>
  <CharactersWithSpaces>69095</CharactersWithSpaces>
  <Paragraphs>691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2025-11-28T11:31:00Z</dcterms:created>
  <dc:creator>Natalia</dc:creator>
  <dc:description/>
  <dc:language>pl-PL</dc:language>
  <cp:lastModifiedBy/>
  <dcterms:modified xsi:type="dcterms:W3CDTF">2026-04-24T09:48:37Z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Microsoft Word</vt:lpwstr>
  </property>
  <property fmtid="{D5CDD505-2E9C-101B-9397-08002B2CF9AE}" pid="4" name="HyperlinksChanged">
    <vt:bool>0</vt:bool>
  </property>
  <property fmtid="{D5CDD505-2E9C-101B-9397-08002B2CF9AE}" pid="5" name="LastSaved">
    <vt:filetime>2021-11-15T00:00:00Z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